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9" w:rsidRPr="002759E2" w:rsidRDefault="00EE0BE9" w:rsidP="000500F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E2">
        <w:rPr>
          <w:rFonts w:ascii="Times New Roman" w:hAnsi="Times New Roman" w:cs="Times New Roman"/>
          <w:b/>
          <w:sz w:val="28"/>
          <w:szCs w:val="28"/>
        </w:rPr>
        <w:t>ДЕВЯТЬ ГРАНЕЙ ДАНИИЛА ГРАНИНА</w:t>
      </w:r>
    </w:p>
    <w:p w:rsidR="000500FD" w:rsidRPr="002759E2" w:rsidRDefault="002759E2" w:rsidP="002759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9E2">
        <w:rPr>
          <w:rFonts w:ascii="Times New Roman" w:hAnsi="Times New Roman" w:cs="Times New Roman"/>
          <w:i/>
          <w:sz w:val="24"/>
          <w:szCs w:val="24"/>
        </w:rPr>
        <w:t>Даниил Александрович Гранин – советский и российский писатель, автор художественных и историко-документальных книг,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2759E2">
        <w:rPr>
          <w:rFonts w:ascii="Times New Roman" w:hAnsi="Times New Roman" w:cs="Times New Roman"/>
          <w:i/>
          <w:sz w:val="24"/>
          <w:szCs w:val="24"/>
        </w:rPr>
        <w:t xml:space="preserve"> оставил  яр</w:t>
      </w:r>
      <w:r>
        <w:rPr>
          <w:rFonts w:ascii="Times New Roman" w:hAnsi="Times New Roman" w:cs="Times New Roman"/>
          <w:i/>
          <w:sz w:val="24"/>
          <w:szCs w:val="24"/>
        </w:rPr>
        <w:t>кий след в истории отечественно</w:t>
      </w:r>
      <w:r w:rsidRPr="002759E2">
        <w:rPr>
          <w:rFonts w:ascii="Times New Roman" w:hAnsi="Times New Roman" w:cs="Times New Roman"/>
          <w:i/>
          <w:sz w:val="24"/>
          <w:szCs w:val="24"/>
        </w:rPr>
        <w:t>й литературы. В пред</w:t>
      </w:r>
      <w:r>
        <w:rPr>
          <w:rFonts w:ascii="Times New Roman" w:hAnsi="Times New Roman" w:cs="Times New Roman"/>
          <w:i/>
          <w:sz w:val="24"/>
          <w:szCs w:val="24"/>
        </w:rPr>
        <w:t>дверии его юбилея</w:t>
      </w:r>
      <w:r w:rsidRPr="002759E2">
        <w:rPr>
          <w:rFonts w:ascii="Times New Roman" w:hAnsi="Times New Roman" w:cs="Times New Roman"/>
          <w:i/>
          <w:sz w:val="24"/>
          <w:szCs w:val="24"/>
        </w:rPr>
        <w:t xml:space="preserve"> предлагаем вам </w:t>
      </w:r>
      <w:r>
        <w:rPr>
          <w:rFonts w:ascii="Times New Roman" w:hAnsi="Times New Roman" w:cs="Times New Roman"/>
          <w:i/>
          <w:sz w:val="24"/>
          <w:szCs w:val="24"/>
        </w:rPr>
        <w:t xml:space="preserve">вспомнить его творчество и </w:t>
      </w:r>
      <w:r w:rsidRPr="002759E2">
        <w:rPr>
          <w:rFonts w:ascii="Times New Roman" w:hAnsi="Times New Roman" w:cs="Times New Roman"/>
          <w:i/>
          <w:sz w:val="24"/>
          <w:szCs w:val="24"/>
        </w:rPr>
        <w:t>ответить на вопросы викторины.</w:t>
      </w:r>
    </w:p>
    <w:p w:rsidR="00CA57E5" w:rsidRDefault="004E590E" w:rsidP="002759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 xml:space="preserve">Кто из этих писателей </w:t>
      </w:r>
      <w:r w:rsidR="00EE0BE9">
        <w:rPr>
          <w:rFonts w:ascii="Times New Roman" w:hAnsi="Times New Roman" w:cs="Times New Roman"/>
          <w:sz w:val="28"/>
          <w:szCs w:val="28"/>
        </w:rPr>
        <w:t xml:space="preserve">– </w:t>
      </w:r>
      <w:r w:rsidRPr="00CF1AA0">
        <w:rPr>
          <w:rFonts w:ascii="Times New Roman" w:hAnsi="Times New Roman" w:cs="Times New Roman"/>
          <w:sz w:val="28"/>
          <w:szCs w:val="28"/>
        </w:rPr>
        <w:t>Даниил Александрович Гранин?</w:t>
      </w:r>
    </w:p>
    <w:p w:rsidR="000500FD" w:rsidRDefault="00EE0BE9" w:rsidP="002759E2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noProof/>
          <w:lang w:eastAsia="ru-RU"/>
        </w:rPr>
        <w:drawing>
          <wp:inline distT="0" distB="0" distL="0" distR="0" wp14:anchorId="7F4261F0" wp14:editId="30B438F6">
            <wp:extent cx="1296993" cy="1504950"/>
            <wp:effectExtent l="0" t="0" r="0" b="0"/>
            <wp:docPr id="1" name="Рисунок 1" descr="D:\игры\викторина гранин\солженицы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гры\викторина гранин\солженицы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0" r="31089" b="33894"/>
                    <a:stretch/>
                  </pic:blipFill>
                  <pic:spPr bwMode="auto">
                    <a:xfrm>
                      <a:off x="0" y="0"/>
                      <a:ext cx="1297994" cy="150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2759E2">
        <w:rPr>
          <w:rFonts w:ascii="Times New Roman" w:hAnsi="Times New Roman" w:cs="Times New Roman"/>
          <w:sz w:val="28"/>
          <w:szCs w:val="28"/>
        </w:rPr>
        <w:t xml:space="preserve"> </w:t>
      </w:r>
      <w:r w:rsidRPr="00EE0B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A0A1D" wp14:editId="6F62BEB8">
            <wp:extent cx="1247775" cy="1493969"/>
            <wp:effectExtent l="0" t="0" r="0" b="0"/>
            <wp:docPr id="2" name="Рисунок 2" descr="D:\игры\викторина гранин\брод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гры\викторина гранин\брод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9" t="4390" r="21300" b="8588"/>
                    <a:stretch/>
                  </pic:blipFill>
                  <pic:spPr bwMode="auto">
                    <a:xfrm>
                      <a:off x="0" y="0"/>
                      <a:ext cx="1252762" cy="14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00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В)  </w:t>
      </w:r>
      <w:r w:rsidR="000500FD">
        <w:rPr>
          <w:rFonts w:ascii="Times New Roman" w:hAnsi="Times New Roman" w:cs="Times New Roman"/>
          <w:sz w:val="28"/>
          <w:szCs w:val="28"/>
        </w:rPr>
        <w:t xml:space="preserve">   В)</w:t>
      </w:r>
      <w:r w:rsidR="002759E2">
        <w:rPr>
          <w:rFonts w:ascii="Times New Roman" w:hAnsi="Times New Roman" w:cs="Times New Roman"/>
          <w:sz w:val="28"/>
          <w:szCs w:val="28"/>
        </w:rPr>
        <w:t xml:space="preserve"> </w:t>
      </w:r>
      <w:r w:rsidR="00050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B7DEC" wp14:editId="175AA1ED">
            <wp:extent cx="1276350" cy="1504950"/>
            <wp:effectExtent l="0" t="0" r="0" b="0"/>
            <wp:docPr id="3" name="Рисунок 3" descr="D:\игры\викторина гранин\гр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гры\викторина гранин\гран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9" r="39850" b="18653"/>
                    <a:stretch/>
                  </pic:blipFill>
                  <pic:spPr bwMode="auto">
                    <a:xfrm>
                      <a:off x="0" y="0"/>
                      <a:ext cx="1272539" cy="15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90E" w:rsidRDefault="000500FD" w:rsidP="002759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Настоящая</w:t>
      </w:r>
      <w:r w:rsidR="004E590E" w:rsidRPr="00CF1AA0">
        <w:rPr>
          <w:rFonts w:ascii="Times New Roman" w:hAnsi="Times New Roman" w:cs="Times New Roman"/>
          <w:sz w:val="28"/>
          <w:szCs w:val="28"/>
        </w:rPr>
        <w:t xml:space="preserve"> фамилия </w:t>
      </w:r>
      <w:r>
        <w:rPr>
          <w:rFonts w:ascii="Times New Roman" w:hAnsi="Times New Roman" w:cs="Times New Roman"/>
          <w:sz w:val="28"/>
          <w:szCs w:val="28"/>
        </w:rPr>
        <w:t xml:space="preserve">Д. А. </w:t>
      </w:r>
      <w:r w:rsidR="004E590E" w:rsidRPr="00CF1AA0">
        <w:rPr>
          <w:rFonts w:ascii="Times New Roman" w:hAnsi="Times New Roman" w:cs="Times New Roman"/>
          <w:sz w:val="28"/>
          <w:szCs w:val="28"/>
        </w:rPr>
        <w:t>Гранина</w:t>
      </w:r>
    </w:p>
    <w:p w:rsidR="000500FD" w:rsidRPr="00CF1AA0" w:rsidRDefault="000500FD" w:rsidP="002759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Герман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В) Гуревич</w:t>
      </w:r>
    </w:p>
    <w:p w:rsidR="00E168F8" w:rsidRPr="000500FD" w:rsidRDefault="00E168F8" w:rsidP="002759E2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500FD">
        <w:rPr>
          <w:rFonts w:ascii="Times New Roman" w:hAnsi="Times New Roman" w:cs="Times New Roman"/>
          <w:sz w:val="28"/>
          <w:szCs w:val="28"/>
        </w:rPr>
        <w:t>Годы жизни Д. А. Гранина</w:t>
      </w:r>
    </w:p>
    <w:p w:rsidR="004E590E" w:rsidRDefault="000500FD" w:rsidP="002759E2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1919-2017 Б) </w:t>
      </w:r>
      <w:r w:rsidR="00E168F8" w:rsidRPr="000500FD">
        <w:rPr>
          <w:rFonts w:ascii="Times New Roman" w:hAnsi="Times New Roman" w:cs="Times New Roman"/>
          <w:sz w:val="28"/>
          <w:szCs w:val="28"/>
        </w:rPr>
        <w:t>1901-1991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="002759E2">
        <w:rPr>
          <w:rFonts w:ascii="Times New Roman" w:hAnsi="Times New Roman" w:cs="Times New Roman"/>
          <w:sz w:val="28"/>
          <w:szCs w:val="28"/>
        </w:rPr>
        <w:t xml:space="preserve"> </w:t>
      </w:r>
      <w:r w:rsidR="00E168F8" w:rsidRPr="000500FD">
        <w:rPr>
          <w:rFonts w:ascii="Times New Roman" w:hAnsi="Times New Roman" w:cs="Times New Roman"/>
          <w:sz w:val="28"/>
          <w:szCs w:val="28"/>
        </w:rPr>
        <w:t>1919-</w:t>
      </w:r>
      <w:r w:rsidR="00E168F8" w:rsidRPr="000500FD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FD" w:rsidRPr="000500FD" w:rsidRDefault="000500FD" w:rsidP="002759E2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90E" w:rsidRPr="00CF1AA0" w:rsidRDefault="004E590E" w:rsidP="002759E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Какое из этих произведений принадлежит перу Д. Гранина</w:t>
      </w:r>
    </w:p>
    <w:p w:rsidR="004E590E" w:rsidRDefault="000500FD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0FD">
        <w:rPr>
          <w:rFonts w:ascii="Times New Roman" w:hAnsi="Times New Roman" w:cs="Times New Roman"/>
          <w:sz w:val="28"/>
          <w:szCs w:val="28"/>
        </w:rPr>
        <w:t xml:space="preserve">А) </w:t>
      </w:r>
      <w:r w:rsidR="004E590E" w:rsidRPr="000500FD">
        <w:rPr>
          <w:rFonts w:ascii="Times New Roman" w:hAnsi="Times New Roman" w:cs="Times New Roman"/>
          <w:sz w:val="28"/>
          <w:szCs w:val="28"/>
        </w:rPr>
        <w:t>Иду на прорыв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9E2" w:rsidRPr="000500FD">
        <w:rPr>
          <w:rFonts w:ascii="Times New Roman" w:hAnsi="Times New Roman" w:cs="Times New Roman"/>
          <w:sz w:val="28"/>
          <w:szCs w:val="28"/>
        </w:rPr>
        <w:t>Б)</w:t>
      </w:r>
      <w:r w:rsidR="0027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9E2" w:rsidRPr="000500FD">
        <w:rPr>
          <w:rFonts w:ascii="Times New Roman" w:hAnsi="Times New Roman" w:cs="Times New Roman"/>
          <w:sz w:val="28"/>
          <w:szCs w:val="28"/>
        </w:rPr>
        <w:t xml:space="preserve">Иду на грозу   </w:t>
      </w:r>
      <w:r>
        <w:rPr>
          <w:rFonts w:ascii="Times New Roman" w:hAnsi="Times New Roman" w:cs="Times New Roman"/>
          <w:sz w:val="28"/>
          <w:szCs w:val="28"/>
        </w:rPr>
        <w:t xml:space="preserve">  В) </w:t>
      </w:r>
      <w:r w:rsidR="00CF1AA0" w:rsidRPr="000500FD">
        <w:rPr>
          <w:rFonts w:ascii="Times New Roman" w:hAnsi="Times New Roman" w:cs="Times New Roman"/>
          <w:sz w:val="28"/>
          <w:szCs w:val="28"/>
        </w:rPr>
        <w:t>Иду на вы</w:t>
      </w:r>
    </w:p>
    <w:p w:rsidR="000500FD" w:rsidRPr="000500FD" w:rsidRDefault="000500FD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F8" w:rsidRDefault="00E168F8" w:rsidP="002759E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из этих наград НЕ ПОЛУЧАЛ Д. А. Гранин</w:t>
      </w:r>
      <w:r w:rsidR="000500FD">
        <w:rPr>
          <w:rFonts w:ascii="Times New Roman" w:hAnsi="Times New Roman" w:cs="Times New Roman"/>
          <w:sz w:val="28"/>
          <w:szCs w:val="28"/>
        </w:rPr>
        <w:t>?</w:t>
      </w:r>
    </w:p>
    <w:p w:rsidR="00E168F8" w:rsidRDefault="000500FD" w:rsidP="002759E2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168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68F8">
        <w:rPr>
          <w:rFonts w:ascii="Times New Roman" w:hAnsi="Times New Roman" w:cs="Times New Roman"/>
          <w:sz w:val="28"/>
          <w:szCs w:val="28"/>
        </w:rPr>
        <w:t>осударственная премия СССР</w:t>
      </w:r>
    </w:p>
    <w:p w:rsidR="00E168F8" w:rsidRDefault="000500FD" w:rsidP="002759E2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168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68F8">
        <w:rPr>
          <w:rFonts w:ascii="Times New Roman" w:hAnsi="Times New Roman" w:cs="Times New Roman"/>
          <w:sz w:val="28"/>
          <w:szCs w:val="28"/>
        </w:rPr>
        <w:t xml:space="preserve">вание «Герой </w:t>
      </w:r>
      <w:proofErr w:type="spellStart"/>
      <w:r w:rsidR="00E168F8"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 w:rsidR="00E168F8">
        <w:rPr>
          <w:rFonts w:ascii="Times New Roman" w:hAnsi="Times New Roman" w:cs="Times New Roman"/>
          <w:sz w:val="28"/>
          <w:szCs w:val="28"/>
        </w:rPr>
        <w:t>»</w:t>
      </w:r>
    </w:p>
    <w:p w:rsidR="00E168F8" w:rsidRDefault="000500FD" w:rsidP="002759E2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E0B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0BE9">
        <w:rPr>
          <w:rFonts w:ascii="Times New Roman" w:hAnsi="Times New Roman" w:cs="Times New Roman"/>
          <w:sz w:val="28"/>
          <w:szCs w:val="28"/>
        </w:rPr>
        <w:t>едаль за доблесть</w:t>
      </w:r>
    </w:p>
    <w:p w:rsidR="000500FD" w:rsidRPr="00CF1AA0" w:rsidRDefault="000500FD" w:rsidP="002759E2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F1AA0" w:rsidRPr="00CF1AA0" w:rsidRDefault="00CF1AA0" w:rsidP="002759E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Закончите знаменитую цитату Д. Гранина</w:t>
      </w:r>
      <w:r>
        <w:rPr>
          <w:rFonts w:ascii="Times New Roman" w:hAnsi="Times New Roman" w:cs="Times New Roman"/>
          <w:sz w:val="28"/>
          <w:szCs w:val="28"/>
        </w:rPr>
        <w:t xml:space="preserve"> из книги «Эта странная жизнь»</w:t>
      </w:r>
      <w:r w:rsidRPr="00CF1AA0">
        <w:rPr>
          <w:rFonts w:ascii="Times New Roman" w:hAnsi="Times New Roman" w:cs="Times New Roman"/>
          <w:sz w:val="28"/>
          <w:szCs w:val="28"/>
        </w:rPr>
        <w:t xml:space="preserve">: </w:t>
      </w:r>
      <w:r w:rsidR="00E168F8">
        <w:rPr>
          <w:rFonts w:ascii="Times New Roman" w:hAnsi="Times New Roman" w:cs="Times New Roman"/>
          <w:sz w:val="28"/>
          <w:szCs w:val="28"/>
        </w:rPr>
        <w:t>«</w:t>
      </w:r>
      <w:r w:rsidRPr="00CF1AA0">
        <w:rPr>
          <w:rFonts w:ascii="Times New Roman" w:hAnsi="Times New Roman" w:cs="Times New Roman"/>
          <w:sz w:val="28"/>
          <w:szCs w:val="28"/>
        </w:rPr>
        <w:t>Жизнь спешит, если мы сами …»</w:t>
      </w:r>
    </w:p>
    <w:p w:rsidR="00CF1AA0" w:rsidRDefault="000500FD" w:rsidP="002759E2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168F8">
        <w:rPr>
          <w:rFonts w:ascii="Times New Roman" w:hAnsi="Times New Roman" w:cs="Times New Roman"/>
          <w:sz w:val="28"/>
          <w:szCs w:val="28"/>
        </w:rPr>
        <w:t>Т</w:t>
      </w:r>
      <w:r w:rsidR="00CF1AA0">
        <w:rPr>
          <w:rFonts w:ascii="Times New Roman" w:hAnsi="Times New Roman" w:cs="Times New Roman"/>
          <w:sz w:val="28"/>
          <w:szCs w:val="28"/>
        </w:rPr>
        <w:t>оропимся жить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00FD">
        <w:rPr>
          <w:rFonts w:ascii="Times New Roman" w:hAnsi="Times New Roman" w:cs="Times New Roman"/>
          <w:sz w:val="28"/>
          <w:szCs w:val="28"/>
        </w:rPr>
        <w:t xml:space="preserve">Б) </w:t>
      </w:r>
      <w:r w:rsidR="00CF1AA0" w:rsidRPr="000500FD">
        <w:rPr>
          <w:rFonts w:ascii="Times New Roman" w:hAnsi="Times New Roman" w:cs="Times New Roman"/>
          <w:sz w:val="28"/>
          <w:szCs w:val="28"/>
        </w:rPr>
        <w:t>Медлим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00F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CF1AA0" w:rsidRPr="000500F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CF1AA0" w:rsidRPr="000500FD">
        <w:rPr>
          <w:rFonts w:ascii="Times New Roman" w:hAnsi="Times New Roman" w:cs="Times New Roman"/>
          <w:sz w:val="28"/>
          <w:szCs w:val="28"/>
        </w:rPr>
        <w:t xml:space="preserve"> умереть</w:t>
      </w:r>
    </w:p>
    <w:p w:rsidR="000500FD" w:rsidRPr="000500FD" w:rsidRDefault="000500FD" w:rsidP="002759E2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F1AA0" w:rsidRDefault="00CF1AA0" w:rsidP="002759E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 в цитате из романа</w:t>
      </w:r>
      <w:r w:rsidR="00DA7284">
        <w:rPr>
          <w:rFonts w:ascii="Times New Roman" w:hAnsi="Times New Roman" w:cs="Times New Roman"/>
          <w:sz w:val="28"/>
          <w:szCs w:val="28"/>
        </w:rPr>
        <w:t xml:space="preserve"> </w:t>
      </w:r>
      <w:r w:rsidR="00E168F8">
        <w:rPr>
          <w:rFonts w:ascii="Times New Roman" w:hAnsi="Times New Roman" w:cs="Times New Roman"/>
          <w:sz w:val="28"/>
          <w:szCs w:val="28"/>
        </w:rPr>
        <w:t xml:space="preserve"> </w:t>
      </w:r>
      <w:r w:rsidR="000500FD">
        <w:rPr>
          <w:rFonts w:ascii="Times New Roman" w:hAnsi="Times New Roman" w:cs="Times New Roman"/>
          <w:sz w:val="28"/>
          <w:szCs w:val="28"/>
        </w:rPr>
        <w:t xml:space="preserve">Д. А. Гранина о </w:t>
      </w:r>
      <w:r w:rsidR="00E168F8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«Мой лейтенант»: « … </w:t>
      </w:r>
      <w:r w:rsidRPr="00CF1AA0">
        <w:rPr>
          <w:rFonts w:ascii="Times New Roman" w:hAnsi="Times New Roman" w:cs="Times New Roman"/>
          <w:sz w:val="28"/>
          <w:szCs w:val="28"/>
        </w:rPr>
        <w:t>действует лучше, чем призыв. Другое дело, призывать легче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1AA0" w:rsidRDefault="000500FD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1AA0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бовь  </w:t>
      </w:r>
      <w:r w:rsidR="002759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CF1AA0" w:rsidRPr="000500FD">
        <w:rPr>
          <w:rFonts w:ascii="Times New Roman" w:hAnsi="Times New Roman" w:cs="Times New Roman"/>
          <w:sz w:val="28"/>
          <w:szCs w:val="28"/>
        </w:rPr>
        <w:t>Пример</w:t>
      </w:r>
      <w:r w:rsidRPr="0005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00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F1AA0" w:rsidRPr="000500FD">
        <w:rPr>
          <w:rFonts w:ascii="Times New Roman" w:hAnsi="Times New Roman" w:cs="Times New Roman"/>
          <w:sz w:val="28"/>
          <w:szCs w:val="28"/>
        </w:rPr>
        <w:t>Совесть</w:t>
      </w:r>
    </w:p>
    <w:p w:rsidR="000500FD" w:rsidRPr="000500FD" w:rsidRDefault="000500FD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A0" w:rsidRDefault="00E168F8" w:rsidP="002759E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роман Д. А. Гранин написал в соавторстве с А. М. Адамовичем</w:t>
      </w:r>
    </w:p>
    <w:p w:rsidR="00E168F8" w:rsidRDefault="000500FD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Искатели   </w:t>
      </w:r>
      <w:r w:rsidR="0027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E168F8" w:rsidRPr="000500FD">
        <w:rPr>
          <w:rFonts w:ascii="Times New Roman" w:hAnsi="Times New Roman" w:cs="Times New Roman"/>
          <w:sz w:val="28"/>
          <w:szCs w:val="28"/>
        </w:rPr>
        <w:t>Зубр</w:t>
      </w: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E168F8" w:rsidRPr="000500FD">
        <w:rPr>
          <w:rFonts w:ascii="Times New Roman" w:hAnsi="Times New Roman" w:cs="Times New Roman"/>
          <w:sz w:val="28"/>
          <w:szCs w:val="28"/>
        </w:rPr>
        <w:t>Блокадная книга</w:t>
      </w:r>
    </w:p>
    <w:p w:rsidR="000500FD" w:rsidRPr="000500FD" w:rsidRDefault="000500FD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F8" w:rsidRDefault="00EE0BE9" w:rsidP="002759E2">
      <w:pPr>
        <w:pStyle w:val="a3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книг Гр</w:t>
      </w:r>
      <w:r>
        <w:rPr>
          <w:rFonts w:ascii="Times New Roman" w:hAnsi="Times New Roman" w:cs="Times New Roman"/>
          <w:sz w:val="28"/>
          <w:szCs w:val="28"/>
        </w:rPr>
        <w:t>анина</w:t>
      </w:r>
      <w:r>
        <w:rPr>
          <w:rFonts w:ascii="Times New Roman" w:hAnsi="Times New Roman" w:cs="Times New Roman"/>
          <w:sz w:val="28"/>
          <w:szCs w:val="28"/>
        </w:rPr>
        <w:t xml:space="preserve"> «Эта странная жизнь»</w:t>
      </w:r>
      <w:r w:rsidR="00050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«Зубр», «Искатели» и других</w:t>
      </w:r>
    </w:p>
    <w:p w:rsidR="00EE0BE9" w:rsidRDefault="000500FD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759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759E2">
        <w:rPr>
          <w:rFonts w:ascii="Times New Roman" w:hAnsi="Times New Roman" w:cs="Times New Roman"/>
          <w:sz w:val="28"/>
          <w:szCs w:val="28"/>
        </w:rPr>
        <w:t>чё</w:t>
      </w:r>
      <w:r>
        <w:rPr>
          <w:rFonts w:ascii="Times New Roman" w:hAnsi="Times New Roman" w:cs="Times New Roman"/>
          <w:sz w:val="28"/>
          <w:szCs w:val="28"/>
        </w:rPr>
        <w:t xml:space="preserve">ные    </w:t>
      </w:r>
      <w:r w:rsidRPr="000500FD">
        <w:rPr>
          <w:rFonts w:ascii="Times New Roman" w:hAnsi="Times New Roman" w:cs="Times New Roman"/>
          <w:sz w:val="28"/>
          <w:szCs w:val="28"/>
        </w:rPr>
        <w:t>Б)</w:t>
      </w:r>
      <w:r w:rsidR="00EE0BE9" w:rsidRPr="000500FD">
        <w:rPr>
          <w:rFonts w:ascii="Times New Roman" w:hAnsi="Times New Roman" w:cs="Times New Roman"/>
          <w:sz w:val="28"/>
          <w:szCs w:val="28"/>
        </w:rPr>
        <w:t xml:space="preserve"> Музыканты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00FD">
        <w:rPr>
          <w:rFonts w:ascii="Times New Roman" w:hAnsi="Times New Roman" w:cs="Times New Roman"/>
          <w:sz w:val="28"/>
          <w:szCs w:val="28"/>
        </w:rPr>
        <w:t>В)</w:t>
      </w:r>
      <w:r w:rsidR="00EE0BE9" w:rsidRPr="000500FD">
        <w:rPr>
          <w:rFonts w:ascii="Times New Roman" w:hAnsi="Times New Roman" w:cs="Times New Roman"/>
          <w:sz w:val="28"/>
          <w:szCs w:val="28"/>
        </w:rPr>
        <w:t xml:space="preserve"> Солдаты</w:t>
      </w:r>
    </w:p>
    <w:p w:rsidR="002759E2" w:rsidRDefault="002759E2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F4" w:rsidRDefault="002759E2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9E2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</w:p>
    <w:p w:rsidR="004E35F4" w:rsidRDefault="004E35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759E2" w:rsidRDefault="004E35F4" w:rsidP="002759E2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5F4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E35F4" w:rsidRPr="004E35F4" w:rsidRDefault="004E35F4" w:rsidP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E35F4" w:rsidRPr="004E35F4" w:rsidRDefault="004E35F4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5F4" w:rsidRPr="004E35F4" w:rsidSect="002759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1E4"/>
    <w:multiLevelType w:val="hybridMultilevel"/>
    <w:tmpl w:val="06766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1078"/>
    <w:multiLevelType w:val="hybridMultilevel"/>
    <w:tmpl w:val="BFE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F"/>
    <w:rsid w:val="000500FD"/>
    <w:rsid w:val="002759E2"/>
    <w:rsid w:val="004E35F4"/>
    <w:rsid w:val="004E590E"/>
    <w:rsid w:val="00CA57E5"/>
    <w:rsid w:val="00CF1AA0"/>
    <w:rsid w:val="00DA7284"/>
    <w:rsid w:val="00DF3FEF"/>
    <w:rsid w:val="00E168F8"/>
    <w:rsid w:val="00E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cp:lastPrinted>2018-12-13T04:38:00Z</cp:lastPrinted>
  <dcterms:created xsi:type="dcterms:W3CDTF">2018-12-13T03:29:00Z</dcterms:created>
  <dcterms:modified xsi:type="dcterms:W3CDTF">2018-12-13T08:47:00Z</dcterms:modified>
</cp:coreProperties>
</file>