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CC" w:rsidRDefault="002E21CC">
      <w:pPr>
        <w:rPr>
          <w:rFonts w:ascii="Times New Roman" w:hAnsi="Times New Roman" w:cs="Times New Roman"/>
          <w:sz w:val="24"/>
          <w:szCs w:val="24"/>
        </w:rPr>
        <w:sectPr w:rsidR="002E21CC" w:rsidSect="002E21CC">
          <w:footerReference w:type="default" r:id="rId7"/>
          <w:pgSz w:w="11906" w:h="16838"/>
          <w:pgMar w:top="0" w:right="0" w:bottom="0" w:left="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33498" cy="10191750"/>
            <wp:effectExtent l="19050" t="0" r="802" b="0"/>
            <wp:docPr id="1" name="Рисунок 1" descr="\\Kosta\g\Попова\на сайт\анкета\тит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sta\g\Попова\на сайт\анкета\тит лис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498" cy="1019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A23" w:rsidRPr="00C53A23" w:rsidRDefault="00C53A23" w:rsidP="002E21CC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учреждение культуры</w:t>
      </w:r>
    </w:p>
    <w:p w:rsidR="00C53A23" w:rsidRDefault="00C53A23" w:rsidP="00C53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«Межпоселенческая центральная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A23" w:rsidRDefault="00C53A23" w:rsidP="00C53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Очерского муниципального района»</w:t>
      </w:r>
    </w:p>
    <w:p w:rsidR="00C53A23" w:rsidRPr="00C53A23" w:rsidRDefault="00C53A23" w:rsidP="00C53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3A23" w:rsidRDefault="00C53A23" w:rsidP="00C53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Информационно-правовой центр</w:t>
      </w:r>
    </w:p>
    <w:p w:rsidR="00C53A23" w:rsidRDefault="00C53A23" w:rsidP="00C53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53A23" w:rsidRPr="00C53A23" w:rsidRDefault="00C53A23" w:rsidP="00C53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53A23" w:rsidRDefault="00125CC4" w:rsidP="00C53A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8A5">
        <w:rPr>
          <w:rFonts w:ascii="Times New Roman" w:hAnsi="Times New Roman" w:cs="Times New Roman"/>
          <w:b/>
          <w:sz w:val="28"/>
          <w:szCs w:val="28"/>
        </w:rPr>
        <w:t>Результаты анкетирования</w:t>
      </w:r>
    </w:p>
    <w:p w:rsidR="00125CC4" w:rsidRDefault="00125CC4" w:rsidP="00C53A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8A5">
        <w:rPr>
          <w:rFonts w:ascii="Times New Roman" w:hAnsi="Times New Roman" w:cs="Times New Roman"/>
          <w:b/>
          <w:sz w:val="28"/>
          <w:szCs w:val="28"/>
        </w:rPr>
        <w:t>«Знаете ли вы избирательное право?»</w:t>
      </w:r>
    </w:p>
    <w:p w:rsidR="001E68A5" w:rsidRPr="001E68A5" w:rsidRDefault="001E68A5" w:rsidP="001E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626" w:rsidRPr="001E68A5" w:rsidRDefault="00125CC4" w:rsidP="001E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A5">
        <w:rPr>
          <w:rFonts w:ascii="Times New Roman" w:hAnsi="Times New Roman" w:cs="Times New Roman"/>
          <w:sz w:val="28"/>
          <w:szCs w:val="28"/>
        </w:rPr>
        <w:t xml:space="preserve">В марте 2015 года </w:t>
      </w:r>
      <w:r w:rsidR="00A1601C">
        <w:rPr>
          <w:rFonts w:ascii="Times New Roman" w:hAnsi="Times New Roman" w:cs="Times New Roman"/>
          <w:sz w:val="28"/>
          <w:szCs w:val="28"/>
        </w:rPr>
        <w:t>Межпоселенческая центральная библиотека провела</w:t>
      </w:r>
      <w:r w:rsidRPr="001E68A5">
        <w:rPr>
          <w:rFonts w:ascii="Times New Roman" w:hAnsi="Times New Roman" w:cs="Times New Roman"/>
          <w:sz w:val="28"/>
          <w:szCs w:val="28"/>
        </w:rPr>
        <w:t xml:space="preserve"> </w:t>
      </w:r>
      <w:r w:rsidR="009E4714">
        <w:rPr>
          <w:rFonts w:ascii="Times New Roman" w:hAnsi="Times New Roman" w:cs="Times New Roman"/>
          <w:sz w:val="28"/>
          <w:szCs w:val="28"/>
        </w:rPr>
        <w:t>социологическое исследование</w:t>
      </w:r>
      <w:r w:rsidR="00A1601C">
        <w:rPr>
          <w:rFonts w:ascii="Times New Roman" w:hAnsi="Times New Roman" w:cs="Times New Roman"/>
          <w:sz w:val="28"/>
          <w:szCs w:val="28"/>
        </w:rPr>
        <w:t xml:space="preserve"> методом анкетирования</w:t>
      </w:r>
      <w:r w:rsidRPr="001E68A5">
        <w:rPr>
          <w:rFonts w:ascii="Times New Roman" w:hAnsi="Times New Roman" w:cs="Times New Roman"/>
          <w:sz w:val="28"/>
          <w:szCs w:val="28"/>
        </w:rPr>
        <w:t xml:space="preserve">  среди молод</w:t>
      </w:r>
      <w:r w:rsidR="0069388D">
        <w:rPr>
          <w:rFonts w:ascii="Times New Roman" w:hAnsi="Times New Roman" w:cs="Times New Roman"/>
          <w:sz w:val="28"/>
          <w:szCs w:val="28"/>
        </w:rPr>
        <w:t>ё</w:t>
      </w:r>
      <w:r w:rsidRPr="001E68A5">
        <w:rPr>
          <w:rFonts w:ascii="Times New Roman" w:hAnsi="Times New Roman" w:cs="Times New Roman"/>
          <w:sz w:val="28"/>
          <w:szCs w:val="28"/>
        </w:rPr>
        <w:t xml:space="preserve">жи в возрасте от 16 до 23 лет с целью выявления знаний по избирательному праву и определения их интереса к выборам. В </w:t>
      </w:r>
      <w:r w:rsidR="001E68A5">
        <w:rPr>
          <w:rFonts w:ascii="Times New Roman" w:hAnsi="Times New Roman" w:cs="Times New Roman"/>
          <w:sz w:val="28"/>
          <w:szCs w:val="28"/>
        </w:rPr>
        <w:t>анкетировании принял</w:t>
      </w:r>
      <w:r w:rsidR="00224A35" w:rsidRPr="001E68A5">
        <w:rPr>
          <w:rFonts w:ascii="Times New Roman" w:hAnsi="Times New Roman" w:cs="Times New Roman"/>
          <w:sz w:val="28"/>
          <w:szCs w:val="28"/>
        </w:rPr>
        <w:t xml:space="preserve"> участие 51 респондент</w:t>
      </w:r>
      <w:r w:rsidRPr="001E68A5">
        <w:rPr>
          <w:rFonts w:ascii="Times New Roman" w:hAnsi="Times New Roman" w:cs="Times New Roman"/>
          <w:sz w:val="28"/>
          <w:szCs w:val="28"/>
        </w:rPr>
        <w:t xml:space="preserve"> – учащиеся школ города и студенты Строгановского колледжа.</w:t>
      </w:r>
      <w:r w:rsidR="00217DCE">
        <w:rPr>
          <w:rFonts w:ascii="Times New Roman" w:hAnsi="Times New Roman" w:cs="Times New Roman"/>
          <w:sz w:val="28"/>
          <w:szCs w:val="28"/>
        </w:rPr>
        <w:t xml:space="preserve"> </w:t>
      </w:r>
      <w:r w:rsidR="009E4714">
        <w:rPr>
          <w:rFonts w:ascii="Times New Roman" w:hAnsi="Times New Roman" w:cs="Times New Roman"/>
          <w:sz w:val="28"/>
          <w:szCs w:val="28"/>
        </w:rPr>
        <w:t>Вопросы для анкет составлялись сотрудником информационно-правового центра Межпоселенческой центральной библиотеки совместно с представителями территориальной избирательной комиссии Очерского муниципального района. Одна ч</w:t>
      </w:r>
      <w:r w:rsidR="00217DCE">
        <w:rPr>
          <w:rFonts w:ascii="Times New Roman" w:hAnsi="Times New Roman" w:cs="Times New Roman"/>
          <w:sz w:val="28"/>
          <w:szCs w:val="28"/>
        </w:rPr>
        <w:t xml:space="preserve">асть </w:t>
      </w:r>
      <w:r w:rsidR="009E4714">
        <w:rPr>
          <w:rFonts w:ascii="Times New Roman" w:hAnsi="Times New Roman" w:cs="Times New Roman"/>
          <w:sz w:val="28"/>
          <w:szCs w:val="28"/>
        </w:rPr>
        <w:t>анкеты состояла из закрытых вопросов</w:t>
      </w:r>
      <w:r w:rsidR="00EF1C83">
        <w:rPr>
          <w:rFonts w:ascii="Times New Roman" w:hAnsi="Times New Roman" w:cs="Times New Roman"/>
          <w:sz w:val="28"/>
          <w:szCs w:val="28"/>
        </w:rPr>
        <w:t xml:space="preserve">, </w:t>
      </w:r>
      <w:r w:rsidR="00EE030C">
        <w:rPr>
          <w:rFonts w:ascii="Times New Roman" w:hAnsi="Times New Roman" w:cs="Times New Roman"/>
          <w:sz w:val="28"/>
          <w:szCs w:val="28"/>
        </w:rPr>
        <w:t xml:space="preserve">предполагающих </w:t>
      </w:r>
      <w:r w:rsidR="00217DCE">
        <w:rPr>
          <w:rFonts w:ascii="Times New Roman" w:hAnsi="Times New Roman" w:cs="Times New Roman"/>
          <w:sz w:val="28"/>
          <w:szCs w:val="28"/>
        </w:rPr>
        <w:t>готовые варианты ответов, также присутствовали открытые вопросы, подразумевающие развернутый ответ</w:t>
      </w:r>
      <w:r w:rsidR="00EF1C83">
        <w:rPr>
          <w:rFonts w:ascii="Times New Roman" w:hAnsi="Times New Roman" w:cs="Times New Roman"/>
          <w:sz w:val="28"/>
          <w:szCs w:val="28"/>
        </w:rPr>
        <w:t xml:space="preserve"> респондента</w:t>
      </w:r>
      <w:r w:rsidR="00217DCE">
        <w:rPr>
          <w:rFonts w:ascii="Times New Roman" w:hAnsi="Times New Roman" w:cs="Times New Roman"/>
          <w:sz w:val="28"/>
          <w:szCs w:val="28"/>
        </w:rPr>
        <w:t xml:space="preserve"> или выполнение </w:t>
      </w:r>
      <w:r w:rsidR="00EF1C83">
        <w:rPr>
          <w:rFonts w:ascii="Times New Roman" w:hAnsi="Times New Roman" w:cs="Times New Roman"/>
          <w:sz w:val="28"/>
          <w:szCs w:val="28"/>
        </w:rPr>
        <w:t xml:space="preserve">конкретного </w:t>
      </w:r>
      <w:r w:rsidR="00217DCE">
        <w:rPr>
          <w:rFonts w:ascii="Times New Roman" w:hAnsi="Times New Roman" w:cs="Times New Roman"/>
          <w:sz w:val="28"/>
          <w:szCs w:val="28"/>
        </w:rPr>
        <w:t>задания. Анкеты распространялись непосредственно в школах и колледже через преподавателей предмета «Обществознание»</w:t>
      </w:r>
      <w:r w:rsidR="009E4714">
        <w:rPr>
          <w:rFonts w:ascii="Times New Roman" w:hAnsi="Times New Roman" w:cs="Times New Roman"/>
          <w:sz w:val="28"/>
          <w:szCs w:val="28"/>
        </w:rPr>
        <w:t xml:space="preserve"> и заполнялись респондентами индивидуально</w:t>
      </w:r>
      <w:r w:rsidR="00217DCE">
        <w:rPr>
          <w:rFonts w:ascii="Times New Roman" w:hAnsi="Times New Roman" w:cs="Times New Roman"/>
          <w:sz w:val="28"/>
          <w:szCs w:val="28"/>
        </w:rPr>
        <w:t>.</w:t>
      </w:r>
    </w:p>
    <w:p w:rsidR="00125CC4" w:rsidRPr="001E68A5" w:rsidRDefault="00125CC4" w:rsidP="001E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A5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1E68A5">
        <w:rPr>
          <w:rFonts w:ascii="Times New Roman" w:hAnsi="Times New Roman" w:cs="Times New Roman"/>
          <w:b/>
          <w:sz w:val="28"/>
          <w:szCs w:val="28"/>
        </w:rPr>
        <w:t>гендерному</w:t>
      </w:r>
      <w:proofErr w:type="spellEnd"/>
      <w:r w:rsidRPr="001E68A5">
        <w:rPr>
          <w:rFonts w:ascii="Times New Roman" w:hAnsi="Times New Roman" w:cs="Times New Roman"/>
          <w:b/>
          <w:sz w:val="28"/>
          <w:szCs w:val="28"/>
        </w:rPr>
        <w:t xml:space="preserve"> признаку</w:t>
      </w:r>
      <w:r w:rsidR="001E68A5">
        <w:rPr>
          <w:rFonts w:ascii="Times New Roman" w:hAnsi="Times New Roman" w:cs="Times New Roman"/>
          <w:sz w:val="28"/>
          <w:szCs w:val="28"/>
        </w:rPr>
        <w:t xml:space="preserve"> респонденты распределились</w:t>
      </w:r>
      <w:r w:rsidRPr="001E68A5">
        <w:rPr>
          <w:rFonts w:ascii="Times New Roman" w:hAnsi="Times New Roman" w:cs="Times New Roman"/>
          <w:sz w:val="28"/>
          <w:szCs w:val="28"/>
        </w:rPr>
        <w:t xml:space="preserve"> следующим образом: юноши – </w:t>
      </w:r>
      <w:r w:rsidR="004C1FFD">
        <w:rPr>
          <w:rFonts w:ascii="Times New Roman" w:hAnsi="Times New Roman" w:cs="Times New Roman"/>
          <w:sz w:val="28"/>
          <w:szCs w:val="28"/>
        </w:rPr>
        <w:t xml:space="preserve">43% </w:t>
      </w:r>
      <w:r w:rsidR="00930567" w:rsidRPr="001E68A5">
        <w:rPr>
          <w:rFonts w:ascii="Times New Roman" w:hAnsi="Times New Roman" w:cs="Times New Roman"/>
          <w:sz w:val="28"/>
          <w:szCs w:val="28"/>
        </w:rPr>
        <w:t xml:space="preserve"> </w:t>
      </w:r>
      <w:r w:rsidR="004C1FFD">
        <w:rPr>
          <w:rFonts w:ascii="Times New Roman" w:hAnsi="Times New Roman" w:cs="Times New Roman"/>
          <w:sz w:val="28"/>
          <w:szCs w:val="28"/>
        </w:rPr>
        <w:t>(</w:t>
      </w:r>
      <w:r w:rsidRPr="001E68A5">
        <w:rPr>
          <w:rFonts w:ascii="Times New Roman" w:hAnsi="Times New Roman" w:cs="Times New Roman"/>
          <w:sz w:val="28"/>
          <w:szCs w:val="28"/>
        </w:rPr>
        <w:t>22</w:t>
      </w:r>
      <w:r w:rsidR="00930567" w:rsidRPr="001E68A5">
        <w:rPr>
          <w:rFonts w:ascii="Times New Roman" w:hAnsi="Times New Roman" w:cs="Times New Roman"/>
          <w:sz w:val="28"/>
          <w:szCs w:val="28"/>
        </w:rPr>
        <w:t xml:space="preserve"> чел.</w:t>
      </w:r>
      <w:r w:rsidR="004C1FFD">
        <w:rPr>
          <w:rFonts w:ascii="Times New Roman" w:hAnsi="Times New Roman" w:cs="Times New Roman"/>
          <w:sz w:val="28"/>
          <w:szCs w:val="28"/>
        </w:rPr>
        <w:t>)</w:t>
      </w:r>
      <w:r w:rsidR="00930567" w:rsidRPr="001E68A5">
        <w:rPr>
          <w:rFonts w:ascii="Times New Roman" w:hAnsi="Times New Roman" w:cs="Times New Roman"/>
          <w:sz w:val="28"/>
          <w:szCs w:val="28"/>
        </w:rPr>
        <w:t>,</w:t>
      </w:r>
      <w:r w:rsidRPr="001E68A5">
        <w:rPr>
          <w:rFonts w:ascii="Times New Roman" w:hAnsi="Times New Roman" w:cs="Times New Roman"/>
          <w:sz w:val="28"/>
          <w:szCs w:val="28"/>
        </w:rPr>
        <w:t xml:space="preserve"> девушки – </w:t>
      </w:r>
      <w:r w:rsidR="004C1FFD">
        <w:rPr>
          <w:rFonts w:ascii="Times New Roman" w:hAnsi="Times New Roman" w:cs="Times New Roman"/>
          <w:sz w:val="28"/>
          <w:szCs w:val="28"/>
        </w:rPr>
        <w:t xml:space="preserve">57% </w:t>
      </w:r>
      <w:r w:rsidR="00930567" w:rsidRPr="001E68A5">
        <w:rPr>
          <w:rFonts w:ascii="Times New Roman" w:hAnsi="Times New Roman" w:cs="Times New Roman"/>
          <w:sz w:val="28"/>
          <w:szCs w:val="28"/>
        </w:rPr>
        <w:t xml:space="preserve"> </w:t>
      </w:r>
      <w:r w:rsidR="004C1FFD">
        <w:rPr>
          <w:rFonts w:ascii="Times New Roman" w:hAnsi="Times New Roman" w:cs="Times New Roman"/>
          <w:sz w:val="28"/>
          <w:szCs w:val="28"/>
        </w:rPr>
        <w:t>(</w:t>
      </w:r>
      <w:r w:rsidRPr="001E68A5">
        <w:rPr>
          <w:rFonts w:ascii="Times New Roman" w:hAnsi="Times New Roman" w:cs="Times New Roman"/>
          <w:sz w:val="28"/>
          <w:szCs w:val="28"/>
        </w:rPr>
        <w:t>2</w:t>
      </w:r>
      <w:r w:rsidR="00224A35" w:rsidRPr="001E68A5">
        <w:rPr>
          <w:rFonts w:ascii="Times New Roman" w:hAnsi="Times New Roman" w:cs="Times New Roman"/>
          <w:sz w:val="28"/>
          <w:szCs w:val="28"/>
        </w:rPr>
        <w:t>9</w:t>
      </w:r>
      <w:r w:rsidRPr="001E68A5">
        <w:rPr>
          <w:rFonts w:ascii="Times New Roman" w:hAnsi="Times New Roman" w:cs="Times New Roman"/>
          <w:sz w:val="28"/>
          <w:szCs w:val="28"/>
        </w:rPr>
        <w:t xml:space="preserve"> </w:t>
      </w:r>
      <w:r w:rsidR="00930567" w:rsidRPr="001E68A5">
        <w:rPr>
          <w:rFonts w:ascii="Times New Roman" w:hAnsi="Times New Roman" w:cs="Times New Roman"/>
          <w:sz w:val="28"/>
          <w:szCs w:val="28"/>
        </w:rPr>
        <w:t>чел.</w:t>
      </w:r>
      <w:r w:rsidR="004C1FFD">
        <w:rPr>
          <w:rFonts w:ascii="Times New Roman" w:hAnsi="Times New Roman" w:cs="Times New Roman"/>
          <w:sz w:val="28"/>
          <w:szCs w:val="28"/>
        </w:rPr>
        <w:t>)</w:t>
      </w:r>
    </w:p>
    <w:p w:rsidR="00125CC4" w:rsidRPr="001E68A5" w:rsidRDefault="00125CC4" w:rsidP="001E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A5">
        <w:rPr>
          <w:rFonts w:ascii="Times New Roman" w:hAnsi="Times New Roman" w:cs="Times New Roman"/>
          <w:b/>
          <w:sz w:val="28"/>
          <w:szCs w:val="28"/>
        </w:rPr>
        <w:t>Возрастной состав</w:t>
      </w:r>
      <w:r w:rsidRPr="001E6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68A5">
        <w:rPr>
          <w:rFonts w:ascii="Times New Roman" w:hAnsi="Times New Roman" w:cs="Times New Roman"/>
          <w:sz w:val="28"/>
          <w:szCs w:val="28"/>
        </w:rPr>
        <w:t>анкетируемых</w:t>
      </w:r>
      <w:proofErr w:type="gramEnd"/>
      <w:r w:rsidR="00224A35" w:rsidRPr="001E68A5">
        <w:rPr>
          <w:rFonts w:ascii="Times New Roman" w:hAnsi="Times New Roman" w:cs="Times New Roman"/>
          <w:sz w:val="28"/>
          <w:szCs w:val="28"/>
        </w:rPr>
        <w:t>:</w:t>
      </w:r>
    </w:p>
    <w:p w:rsidR="00224A35" w:rsidRPr="001E68A5" w:rsidRDefault="00224A35" w:rsidP="001E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A5">
        <w:rPr>
          <w:rFonts w:ascii="Times New Roman" w:hAnsi="Times New Roman" w:cs="Times New Roman"/>
          <w:sz w:val="28"/>
          <w:szCs w:val="28"/>
        </w:rPr>
        <w:t>16-18 лет –</w:t>
      </w:r>
      <w:r w:rsidR="00930567" w:rsidRPr="001E68A5">
        <w:rPr>
          <w:rFonts w:ascii="Times New Roman" w:hAnsi="Times New Roman" w:cs="Times New Roman"/>
          <w:sz w:val="28"/>
          <w:szCs w:val="28"/>
        </w:rPr>
        <w:t xml:space="preserve"> 53% </w:t>
      </w:r>
      <w:r w:rsidRPr="001E68A5">
        <w:rPr>
          <w:rFonts w:ascii="Times New Roman" w:hAnsi="Times New Roman" w:cs="Times New Roman"/>
          <w:sz w:val="28"/>
          <w:szCs w:val="28"/>
        </w:rPr>
        <w:t>(</w:t>
      </w:r>
      <w:r w:rsidR="00930567" w:rsidRPr="001E68A5">
        <w:rPr>
          <w:rFonts w:ascii="Times New Roman" w:hAnsi="Times New Roman" w:cs="Times New Roman"/>
          <w:sz w:val="28"/>
          <w:szCs w:val="28"/>
        </w:rPr>
        <w:t>27чел.);</w:t>
      </w:r>
    </w:p>
    <w:p w:rsidR="00224A35" w:rsidRPr="001E68A5" w:rsidRDefault="00224A35" w:rsidP="001E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A5">
        <w:rPr>
          <w:rFonts w:ascii="Times New Roman" w:hAnsi="Times New Roman" w:cs="Times New Roman"/>
          <w:sz w:val="28"/>
          <w:szCs w:val="28"/>
        </w:rPr>
        <w:t>19-23 года –4</w:t>
      </w:r>
      <w:r w:rsidR="00930567" w:rsidRPr="001E68A5">
        <w:rPr>
          <w:rFonts w:ascii="Times New Roman" w:hAnsi="Times New Roman" w:cs="Times New Roman"/>
          <w:sz w:val="28"/>
          <w:szCs w:val="28"/>
        </w:rPr>
        <w:t>7%</w:t>
      </w:r>
      <w:r w:rsidRPr="001E68A5">
        <w:rPr>
          <w:rFonts w:ascii="Times New Roman" w:hAnsi="Times New Roman" w:cs="Times New Roman"/>
          <w:sz w:val="28"/>
          <w:szCs w:val="28"/>
        </w:rPr>
        <w:t xml:space="preserve"> </w:t>
      </w:r>
      <w:r w:rsidR="00930567" w:rsidRPr="001E68A5">
        <w:rPr>
          <w:rFonts w:ascii="Times New Roman" w:hAnsi="Times New Roman" w:cs="Times New Roman"/>
          <w:sz w:val="28"/>
          <w:szCs w:val="28"/>
        </w:rPr>
        <w:t>(24 чел.</w:t>
      </w:r>
      <w:r w:rsidRPr="001E68A5">
        <w:rPr>
          <w:rFonts w:ascii="Times New Roman" w:hAnsi="Times New Roman" w:cs="Times New Roman"/>
          <w:sz w:val="28"/>
          <w:szCs w:val="28"/>
        </w:rPr>
        <w:t>).</w:t>
      </w:r>
    </w:p>
    <w:p w:rsidR="00224A35" w:rsidRPr="001E68A5" w:rsidRDefault="00224A35" w:rsidP="001E6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8A5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224A35" w:rsidRPr="001E68A5" w:rsidRDefault="00224A35" w:rsidP="001E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A5">
        <w:rPr>
          <w:rFonts w:ascii="Times New Roman" w:hAnsi="Times New Roman" w:cs="Times New Roman"/>
          <w:sz w:val="28"/>
          <w:szCs w:val="28"/>
        </w:rPr>
        <w:t>Учащиеся 9-10 классов –</w:t>
      </w:r>
      <w:r w:rsidR="00930567" w:rsidRPr="001E68A5">
        <w:rPr>
          <w:rFonts w:ascii="Times New Roman" w:hAnsi="Times New Roman" w:cs="Times New Roman"/>
          <w:sz w:val="28"/>
          <w:szCs w:val="28"/>
        </w:rPr>
        <w:t>49%</w:t>
      </w:r>
      <w:r w:rsidRPr="001E68A5">
        <w:rPr>
          <w:rFonts w:ascii="Times New Roman" w:hAnsi="Times New Roman" w:cs="Times New Roman"/>
          <w:sz w:val="28"/>
          <w:szCs w:val="28"/>
        </w:rPr>
        <w:t xml:space="preserve">  (</w:t>
      </w:r>
      <w:r w:rsidR="00930567" w:rsidRPr="001E68A5">
        <w:rPr>
          <w:rFonts w:ascii="Times New Roman" w:hAnsi="Times New Roman" w:cs="Times New Roman"/>
          <w:sz w:val="28"/>
          <w:szCs w:val="28"/>
        </w:rPr>
        <w:t>25</w:t>
      </w:r>
      <w:r w:rsidRPr="001E68A5">
        <w:rPr>
          <w:rFonts w:ascii="Times New Roman" w:hAnsi="Times New Roman" w:cs="Times New Roman"/>
          <w:sz w:val="28"/>
          <w:szCs w:val="28"/>
        </w:rPr>
        <w:t>);</w:t>
      </w:r>
    </w:p>
    <w:p w:rsidR="00224A35" w:rsidRPr="001E68A5" w:rsidRDefault="00224A35" w:rsidP="001E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A5">
        <w:rPr>
          <w:rFonts w:ascii="Times New Roman" w:hAnsi="Times New Roman" w:cs="Times New Roman"/>
          <w:sz w:val="28"/>
          <w:szCs w:val="28"/>
        </w:rPr>
        <w:t xml:space="preserve">Студенты колледжа – </w:t>
      </w:r>
      <w:r w:rsidR="00930567" w:rsidRPr="001E68A5">
        <w:rPr>
          <w:rFonts w:ascii="Times New Roman" w:hAnsi="Times New Roman" w:cs="Times New Roman"/>
          <w:sz w:val="28"/>
          <w:szCs w:val="28"/>
        </w:rPr>
        <w:t>51%</w:t>
      </w:r>
      <w:r w:rsidRPr="001E68A5">
        <w:rPr>
          <w:rFonts w:ascii="Times New Roman" w:hAnsi="Times New Roman" w:cs="Times New Roman"/>
          <w:sz w:val="28"/>
          <w:szCs w:val="28"/>
        </w:rPr>
        <w:t xml:space="preserve"> (</w:t>
      </w:r>
      <w:r w:rsidR="00930567" w:rsidRPr="001E68A5">
        <w:rPr>
          <w:rFonts w:ascii="Times New Roman" w:hAnsi="Times New Roman" w:cs="Times New Roman"/>
          <w:sz w:val="28"/>
          <w:szCs w:val="28"/>
        </w:rPr>
        <w:t>26</w:t>
      </w:r>
      <w:r w:rsidRPr="001E68A5">
        <w:rPr>
          <w:rFonts w:ascii="Times New Roman" w:hAnsi="Times New Roman" w:cs="Times New Roman"/>
          <w:sz w:val="28"/>
          <w:szCs w:val="28"/>
        </w:rPr>
        <w:t>).</w:t>
      </w:r>
    </w:p>
    <w:p w:rsidR="00224A35" w:rsidRPr="001E68A5" w:rsidRDefault="00224A35" w:rsidP="001E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A5">
        <w:rPr>
          <w:rFonts w:ascii="Times New Roman" w:hAnsi="Times New Roman" w:cs="Times New Roman"/>
          <w:sz w:val="28"/>
          <w:szCs w:val="28"/>
        </w:rPr>
        <w:t>Таким образом, в анкетировании приняли участие</w:t>
      </w:r>
      <w:r w:rsidR="007F7C58" w:rsidRPr="001E68A5">
        <w:rPr>
          <w:rFonts w:ascii="Times New Roman" w:hAnsi="Times New Roman" w:cs="Times New Roman"/>
          <w:sz w:val="28"/>
          <w:szCs w:val="28"/>
        </w:rPr>
        <w:t xml:space="preserve"> почти в равных пропорциях уча</w:t>
      </w:r>
      <w:r w:rsidR="004C1FFD">
        <w:rPr>
          <w:rFonts w:ascii="Times New Roman" w:hAnsi="Times New Roman" w:cs="Times New Roman"/>
          <w:sz w:val="28"/>
          <w:szCs w:val="28"/>
        </w:rPr>
        <w:t>щиеся школ и студенты колледжа, а также юноши и девушки.</w:t>
      </w:r>
    </w:p>
    <w:p w:rsidR="00224A35" w:rsidRPr="001C6FE6" w:rsidRDefault="00224A35" w:rsidP="001E68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8A5">
        <w:rPr>
          <w:rFonts w:ascii="Times New Roman" w:hAnsi="Times New Roman" w:cs="Times New Roman"/>
          <w:sz w:val="28"/>
          <w:szCs w:val="28"/>
        </w:rPr>
        <w:t>На вопрос</w:t>
      </w:r>
      <w:r w:rsidR="000F3767" w:rsidRPr="001E68A5">
        <w:rPr>
          <w:rFonts w:ascii="Times New Roman" w:hAnsi="Times New Roman" w:cs="Times New Roman"/>
          <w:sz w:val="28"/>
          <w:szCs w:val="28"/>
        </w:rPr>
        <w:t>,</w:t>
      </w:r>
      <w:r w:rsidRPr="001E68A5">
        <w:rPr>
          <w:rFonts w:ascii="Times New Roman" w:hAnsi="Times New Roman" w:cs="Times New Roman"/>
          <w:b/>
          <w:sz w:val="28"/>
          <w:szCs w:val="28"/>
        </w:rPr>
        <w:t xml:space="preserve"> «Что такое выборы?»</w:t>
      </w:r>
      <w:r w:rsidRPr="001E68A5">
        <w:rPr>
          <w:rFonts w:ascii="Times New Roman" w:hAnsi="Times New Roman" w:cs="Times New Roman"/>
          <w:sz w:val="28"/>
          <w:szCs w:val="28"/>
        </w:rPr>
        <w:t xml:space="preserve"> определение дали </w:t>
      </w:r>
      <w:r w:rsidR="005F5DE9" w:rsidRPr="001E68A5">
        <w:rPr>
          <w:rFonts w:ascii="Times New Roman" w:hAnsi="Times New Roman" w:cs="Times New Roman"/>
          <w:sz w:val="28"/>
          <w:szCs w:val="28"/>
        </w:rPr>
        <w:t xml:space="preserve">65% (33) </w:t>
      </w:r>
      <w:r w:rsidRPr="001E68A5">
        <w:rPr>
          <w:rFonts w:ascii="Times New Roman" w:hAnsi="Times New Roman" w:cs="Times New Roman"/>
          <w:sz w:val="28"/>
          <w:szCs w:val="28"/>
        </w:rPr>
        <w:t>респондентов, остальные</w:t>
      </w:r>
      <w:r w:rsidR="005F5DE9" w:rsidRPr="001E68A5">
        <w:rPr>
          <w:rFonts w:ascii="Times New Roman" w:hAnsi="Times New Roman" w:cs="Times New Roman"/>
          <w:sz w:val="28"/>
          <w:szCs w:val="28"/>
        </w:rPr>
        <w:t xml:space="preserve"> 35% (18</w:t>
      </w:r>
      <w:r w:rsidR="000F3767" w:rsidRPr="001E68A5">
        <w:rPr>
          <w:rFonts w:ascii="Times New Roman" w:hAnsi="Times New Roman" w:cs="Times New Roman"/>
          <w:sz w:val="28"/>
          <w:szCs w:val="28"/>
        </w:rPr>
        <w:t xml:space="preserve">) либо не указали ответ, либо ответили </w:t>
      </w:r>
      <w:r w:rsidR="000F3767" w:rsidRPr="003F2874">
        <w:rPr>
          <w:rFonts w:ascii="Times New Roman" w:hAnsi="Times New Roman" w:cs="Times New Roman"/>
          <w:i/>
          <w:sz w:val="28"/>
          <w:szCs w:val="28"/>
        </w:rPr>
        <w:t>«не знаю»</w:t>
      </w:r>
      <w:r w:rsidR="000F3767" w:rsidRPr="001E68A5">
        <w:rPr>
          <w:rFonts w:ascii="Times New Roman" w:hAnsi="Times New Roman" w:cs="Times New Roman"/>
          <w:sz w:val="28"/>
          <w:szCs w:val="28"/>
        </w:rPr>
        <w:t xml:space="preserve"> и </w:t>
      </w:r>
      <w:r w:rsidR="000F3767" w:rsidRPr="003F2874">
        <w:rPr>
          <w:rFonts w:ascii="Times New Roman" w:hAnsi="Times New Roman" w:cs="Times New Roman"/>
          <w:i/>
          <w:sz w:val="28"/>
          <w:szCs w:val="28"/>
        </w:rPr>
        <w:t>«затрудняюсь ответить»</w:t>
      </w:r>
      <w:r w:rsidR="000F3767" w:rsidRPr="001E68A5">
        <w:rPr>
          <w:rFonts w:ascii="Times New Roman" w:hAnsi="Times New Roman" w:cs="Times New Roman"/>
          <w:sz w:val="28"/>
          <w:szCs w:val="28"/>
        </w:rPr>
        <w:t>.</w:t>
      </w:r>
      <w:r w:rsidR="004C1F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1FFD">
        <w:rPr>
          <w:rFonts w:ascii="Times New Roman" w:hAnsi="Times New Roman" w:cs="Times New Roman"/>
          <w:sz w:val="28"/>
          <w:szCs w:val="28"/>
        </w:rPr>
        <w:t xml:space="preserve">Следовательно, большинство анкетируемых имеют определенные знания об избирательном процессе и представление </w:t>
      </w:r>
      <w:r w:rsidR="006F568C">
        <w:rPr>
          <w:rFonts w:ascii="Times New Roman" w:hAnsi="Times New Roman" w:cs="Times New Roman"/>
          <w:sz w:val="28"/>
          <w:szCs w:val="28"/>
        </w:rPr>
        <w:t xml:space="preserve">о </w:t>
      </w:r>
      <w:r w:rsidR="004C1FFD">
        <w:rPr>
          <w:rFonts w:ascii="Times New Roman" w:hAnsi="Times New Roman" w:cs="Times New Roman"/>
          <w:sz w:val="28"/>
          <w:szCs w:val="28"/>
        </w:rPr>
        <w:t>выборах.</w:t>
      </w:r>
      <w:proofErr w:type="gramEnd"/>
      <w:r w:rsidR="00EF1C83">
        <w:rPr>
          <w:rFonts w:ascii="Times New Roman" w:hAnsi="Times New Roman" w:cs="Times New Roman"/>
          <w:sz w:val="28"/>
          <w:szCs w:val="28"/>
        </w:rPr>
        <w:t xml:space="preserve"> Наиболее распространённы</w:t>
      </w:r>
      <w:r w:rsidR="001C6FE6">
        <w:rPr>
          <w:rFonts w:ascii="Times New Roman" w:hAnsi="Times New Roman" w:cs="Times New Roman"/>
          <w:sz w:val="28"/>
          <w:szCs w:val="28"/>
        </w:rPr>
        <w:t>е</w:t>
      </w:r>
      <w:r w:rsidR="00EF1C83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1C6FE6">
        <w:rPr>
          <w:rFonts w:ascii="Times New Roman" w:hAnsi="Times New Roman" w:cs="Times New Roman"/>
          <w:sz w:val="28"/>
          <w:szCs w:val="28"/>
        </w:rPr>
        <w:t>ы</w:t>
      </w:r>
      <w:r w:rsidR="00EF1C83" w:rsidRPr="001C6FE6">
        <w:rPr>
          <w:rFonts w:ascii="Times New Roman" w:hAnsi="Times New Roman" w:cs="Times New Roman"/>
          <w:sz w:val="28"/>
          <w:szCs w:val="28"/>
        </w:rPr>
        <w:t xml:space="preserve">: </w:t>
      </w:r>
      <w:r w:rsidR="001C6FE6" w:rsidRPr="001C6FE6">
        <w:rPr>
          <w:rFonts w:ascii="Times New Roman" w:hAnsi="Times New Roman" w:cs="Times New Roman"/>
          <w:i/>
          <w:sz w:val="28"/>
          <w:szCs w:val="28"/>
        </w:rPr>
        <w:t>«</w:t>
      </w:r>
      <w:r w:rsidR="001C6FE6" w:rsidRPr="001C6FE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процедура избрания кого-либо путем открытого или</w:t>
      </w:r>
      <w:r w:rsidR="001C6FE6" w:rsidRPr="001C6FE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1C6FE6" w:rsidRPr="001C6FE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тайного голосования</w:t>
      </w:r>
      <w:r w:rsidR="001C6FE6" w:rsidRPr="001C6FE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C6FE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C6FE6" w:rsidRPr="001C6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FE6" w:rsidRPr="001C6F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C6FE6" w:rsidRPr="001C6FE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1C6FE6" w:rsidRPr="001C6FE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способ формирования органов государства и местного</w:t>
      </w:r>
      <w:r w:rsidR="001C6FE6" w:rsidRPr="001C6FE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1C6FE6" w:rsidRPr="001C6FE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самоуправления с помощью голосования».</w:t>
      </w:r>
    </w:p>
    <w:p w:rsidR="000F3767" w:rsidRPr="001E68A5" w:rsidRDefault="000F3767" w:rsidP="001E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A5">
        <w:rPr>
          <w:rFonts w:ascii="Times New Roman" w:hAnsi="Times New Roman" w:cs="Times New Roman"/>
          <w:sz w:val="28"/>
          <w:szCs w:val="28"/>
        </w:rPr>
        <w:t>На вопрос,</w:t>
      </w:r>
      <w:r w:rsidRPr="001E68A5">
        <w:rPr>
          <w:rFonts w:ascii="Times New Roman" w:hAnsi="Times New Roman" w:cs="Times New Roman"/>
          <w:b/>
          <w:sz w:val="28"/>
          <w:szCs w:val="28"/>
        </w:rPr>
        <w:t xml:space="preserve"> «В какой статье Конституции РФ закреплены избирательные права граждан РФ?»</w:t>
      </w:r>
      <w:r w:rsidRPr="001E68A5">
        <w:rPr>
          <w:rFonts w:ascii="Times New Roman" w:hAnsi="Times New Roman" w:cs="Times New Roman"/>
          <w:sz w:val="28"/>
          <w:szCs w:val="28"/>
        </w:rPr>
        <w:t xml:space="preserve">  - </w:t>
      </w:r>
      <w:r w:rsidR="005F5DE9" w:rsidRPr="001E68A5">
        <w:rPr>
          <w:rFonts w:ascii="Times New Roman" w:hAnsi="Times New Roman" w:cs="Times New Roman"/>
          <w:sz w:val="28"/>
          <w:szCs w:val="28"/>
        </w:rPr>
        <w:t>57%</w:t>
      </w:r>
      <w:r w:rsidRPr="001E68A5">
        <w:rPr>
          <w:rFonts w:ascii="Times New Roman" w:hAnsi="Times New Roman" w:cs="Times New Roman"/>
          <w:sz w:val="28"/>
          <w:szCs w:val="28"/>
        </w:rPr>
        <w:t xml:space="preserve"> (</w:t>
      </w:r>
      <w:r w:rsidR="005F5DE9" w:rsidRPr="001E68A5">
        <w:rPr>
          <w:rFonts w:ascii="Times New Roman" w:hAnsi="Times New Roman" w:cs="Times New Roman"/>
          <w:sz w:val="28"/>
          <w:szCs w:val="28"/>
        </w:rPr>
        <w:t>29</w:t>
      </w:r>
      <w:r w:rsidRPr="001E68A5">
        <w:rPr>
          <w:rFonts w:ascii="Times New Roman" w:hAnsi="Times New Roman" w:cs="Times New Roman"/>
          <w:sz w:val="28"/>
          <w:szCs w:val="28"/>
        </w:rPr>
        <w:t xml:space="preserve">) респондентов ответили верно: </w:t>
      </w:r>
      <w:r w:rsidR="004F0694">
        <w:rPr>
          <w:rFonts w:ascii="Times New Roman" w:hAnsi="Times New Roman" w:cs="Times New Roman"/>
          <w:sz w:val="28"/>
          <w:szCs w:val="28"/>
        </w:rPr>
        <w:t>«</w:t>
      </w:r>
      <w:r w:rsidRPr="003F2874">
        <w:rPr>
          <w:rFonts w:ascii="Times New Roman" w:hAnsi="Times New Roman" w:cs="Times New Roman"/>
          <w:i/>
          <w:sz w:val="28"/>
          <w:szCs w:val="28"/>
        </w:rPr>
        <w:t>в статье 32</w:t>
      </w:r>
      <w:r w:rsidR="004F0694">
        <w:rPr>
          <w:rFonts w:ascii="Times New Roman" w:hAnsi="Times New Roman" w:cs="Times New Roman"/>
          <w:i/>
          <w:sz w:val="28"/>
          <w:szCs w:val="28"/>
        </w:rPr>
        <w:t>»</w:t>
      </w:r>
      <w:r w:rsidRPr="001E68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767" w:rsidRPr="001E68A5" w:rsidRDefault="000F3767" w:rsidP="001E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A5">
        <w:rPr>
          <w:rFonts w:ascii="Times New Roman" w:hAnsi="Times New Roman" w:cs="Times New Roman"/>
          <w:sz w:val="28"/>
          <w:szCs w:val="28"/>
        </w:rPr>
        <w:lastRenderedPageBreak/>
        <w:t>На вопрос,</w:t>
      </w:r>
      <w:r w:rsidRPr="001E68A5">
        <w:rPr>
          <w:rFonts w:ascii="Times New Roman" w:hAnsi="Times New Roman" w:cs="Times New Roman"/>
          <w:b/>
          <w:sz w:val="28"/>
          <w:szCs w:val="28"/>
        </w:rPr>
        <w:t xml:space="preserve"> «Какие комиссии формируются для организации и проведения выборов?»</w:t>
      </w:r>
      <w:r w:rsidRPr="001E68A5">
        <w:rPr>
          <w:rFonts w:ascii="Times New Roman" w:hAnsi="Times New Roman" w:cs="Times New Roman"/>
          <w:sz w:val="28"/>
          <w:szCs w:val="28"/>
        </w:rPr>
        <w:t xml:space="preserve">  большая часть ребят ответили </w:t>
      </w:r>
      <w:r w:rsidRPr="003F2874">
        <w:rPr>
          <w:rFonts w:ascii="Times New Roman" w:hAnsi="Times New Roman" w:cs="Times New Roman"/>
          <w:i/>
          <w:sz w:val="28"/>
          <w:szCs w:val="28"/>
        </w:rPr>
        <w:t>«избирательные»</w:t>
      </w:r>
      <w:r w:rsidRPr="001E68A5">
        <w:rPr>
          <w:rFonts w:ascii="Times New Roman" w:hAnsi="Times New Roman" w:cs="Times New Roman"/>
          <w:sz w:val="28"/>
          <w:szCs w:val="28"/>
        </w:rPr>
        <w:t xml:space="preserve"> - </w:t>
      </w:r>
      <w:r w:rsidR="005F5DE9" w:rsidRPr="001E68A5">
        <w:rPr>
          <w:rFonts w:ascii="Times New Roman" w:hAnsi="Times New Roman" w:cs="Times New Roman"/>
          <w:sz w:val="28"/>
          <w:szCs w:val="28"/>
        </w:rPr>
        <w:t>61%</w:t>
      </w:r>
      <w:r w:rsidRPr="001E68A5">
        <w:rPr>
          <w:rFonts w:ascii="Times New Roman" w:hAnsi="Times New Roman" w:cs="Times New Roman"/>
          <w:sz w:val="28"/>
          <w:szCs w:val="28"/>
        </w:rPr>
        <w:t xml:space="preserve"> (</w:t>
      </w:r>
      <w:r w:rsidR="005F5DE9" w:rsidRPr="001E68A5">
        <w:rPr>
          <w:rFonts w:ascii="Times New Roman" w:hAnsi="Times New Roman" w:cs="Times New Roman"/>
          <w:sz w:val="28"/>
          <w:szCs w:val="28"/>
        </w:rPr>
        <w:t>31</w:t>
      </w:r>
      <w:r w:rsidRPr="001E68A5">
        <w:rPr>
          <w:rFonts w:ascii="Times New Roman" w:hAnsi="Times New Roman" w:cs="Times New Roman"/>
          <w:sz w:val="28"/>
          <w:szCs w:val="28"/>
        </w:rPr>
        <w:t xml:space="preserve">), среди них были и более подробные ответы с указанием </w:t>
      </w:r>
      <w:r w:rsidR="005C71E6" w:rsidRPr="001E68A5">
        <w:rPr>
          <w:rFonts w:ascii="Times New Roman" w:hAnsi="Times New Roman" w:cs="Times New Roman"/>
          <w:sz w:val="28"/>
          <w:szCs w:val="28"/>
        </w:rPr>
        <w:t xml:space="preserve">основных типов избирательных комиссий – </w:t>
      </w:r>
      <w:r w:rsidR="005C71E6" w:rsidRPr="003F2874">
        <w:rPr>
          <w:rFonts w:ascii="Times New Roman" w:hAnsi="Times New Roman" w:cs="Times New Roman"/>
          <w:i/>
          <w:sz w:val="28"/>
          <w:szCs w:val="28"/>
        </w:rPr>
        <w:t>территориальные, участковые</w:t>
      </w:r>
      <w:r w:rsidR="005C71E6" w:rsidRPr="001E68A5">
        <w:rPr>
          <w:rFonts w:ascii="Times New Roman" w:hAnsi="Times New Roman" w:cs="Times New Roman"/>
          <w:sz w:val="28"/>
          <w:szCs w:val="28"/>
        </w:rPr>
        <w:t>.</w:t>
      </w:r>
    </w:p>
    <w:p w:rsidR="005C71E6" w:rsidRPr="006F568C" w:rsidRDefault="005C71E6" w:rsidP="001E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68C">
        <w:rPr>
          <w:rFonts w:ascii="Times New Roman" w:hAnsi="Times New Roman" w:cs="Times New Roman"/>
          <w:sz w:val="28"/>
          <w:szCs w:val="28"/>
        </w:rPr>
        <w:t xml:space="preserve">Респондентам было предложено задание, где необходимо было </w:t>
      </w:r>
      <w:r w:rsidRPr="006F568C">
        <w:rPr>
          <w:rFonts w:ascii="Times New Roman" w:hAnsi="Times New Roman" w:cs="Times New Roman"/>
          <w:b/>
          <w:sz w:val="28"/>
          <w:szCs w:val="28"/>
        </w:rPr>
        <w:t>соотнести понятия и определения</w:t>
      </w:r>
      <w:r w:rsidRPr="006F568C">
        <w:rPr>
          <w:rFonts w:ascii="Times New Roman" w:hAnsi="Times New Roman" w:cs="Times New Roman"/>
          <w:sz w:val="28"/>
          <w:szCs w:val="28"/>
        </w:rPr>
        <w:t xml:space="preserve"> </w:t>
      </w:r>
      <w:r w:rsidRPr="006F568C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Pr="006F568C">
        <w:rPr>
          <w:rFonts w:ascii="Times New Roman" w:hAnsi="Times New Roman" w:cs="Times New Roman"/>
          <w:sz w:val="28"/>
          <w:szCs w:val="28"/>
        </w:rPr>
        <w:t>, используемых при организации и</w:t>
      </w:r>
      <w:r w:rsidR="006F568C">
        <w:rPr>
          <w:rFonts w:ascii="Times New Roman" w:hAnsi="Times New Roman" w:cs="Times New Roman"/>
          <w:sz w:val="28"/>
          <w:szCs w:val="28"/>
        </w:rPr>
        <w:t xml:space="preserve"> проведении выборов. Б</w:t>
      </w:r>
      <w:r w:rsidRPr="006F568C">
        <w:rPr>
          <w:rFonts w:ascii="Times New Roman" w:hAnsi="Times New Roman" w:cs="Times New Roman"/>
          <w:sz w:val="28"/>
          <w:szCs w:val="28"/>
        </w:rPr>
        <w:t xml:space="preserve">ольшая часть ответов была дана неправильно – </w:t>
      </w:r>
      <w:r w:rsidR="005F5DE9" w:rsidRPr="006F568C">
        <w:rPr>
          <w:rFonts w:ascii="Times New Roman" w:hAnsi="Times New Roman" w:cs="Times New Roman"/>
          <w:sz w:val="28"/>
          <w:szCs w:val="28"/>
        </w:rPr>
        <w:t>80%</w:t>
      </w:r>
      <w:r w:rsidRPr="006F568C">
        <w:rPr>
          <w:rFonts w:ascii="Times New Roman" w:hAnsi="Times New Roman" w:cs="Times New Roman"/>
          <w:sz w:val="28"/>
          <w:szCs w:val="28"/>
        </w:rPr>
        <w:t xml:space="preserve"> (</w:t>
      </w:r>
      <w:r w:rsidR="005F5DE9" w:rsidRPr="006F568C">
        <w:rPr>
          <w:rFonts w:ascii="Times New Roman" w:hAnsi="Times New Roman" w:cs="Times New Roman"/>
          <w:sz w:val="28"/>
          <w:szCs w:val="28"/>
        </w:rPr>
        <w:t>41</w:t>
      </w:r>
      <w:r w:rsidR="006F568C">
        <w:rPr>
          <w:rFonts w:ascii="Times New Roman" w:hAnsi="Times New Roman" w:cs="Times New Roman"/>
          <w:sz w:val="28"/>
          <w:szCs w:val="28"/>
        </w:rPr>
        <w:t>);</w:t>
      </w:r>
      <w:r w:rsidR="006F568C" w:rsidRPr="006F568C">
        <w:rPr>
          <w:rFonts w:ascii="Times New Roman" w:hAnsi="Times New Roman" w:cs="Times New Roman"/>
          <w:sz w:val="28"/>
          <w:szCs w:val="28"/>
        </w:rPr>
        <w:t xml:space="preserve"> </w:t>
      </w:r>
      <w:r w:rsidRPr="006F568C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D423EA" w:rsidRPr="006F568C">
        <w:rPr>
          <w:rFonts w:ascii="Times New Roman" w:hAnsi="Times New Roman" w:cs="Times New Roman"/>
          <w:sz w:val="28"/>
          <w:szCs w:val="28"/>
        </w:rPr>
        <w:t>не</w:t>
      </w:r>
      <w:r w:rsidR="006F568C" w:rsidRPr="006F568C">
        <w:rPr>
          <w:rFonts w:ascii="Times New Roman" w:hAnsi="Times New Roman" w:cs="Times New Roman"/>
          <w:sz w:val="28"/>
          <w:szCs w:val="28"/>
        </w:rPr>
        <w:t xml:space="preserve"> чётко</w:t>
      </w:r>
      <w:r w:rsidR="00D423EA" w:rsidRPr="006F568C">
        <w:rPr>
          <w:rFonts w:ascii="Times New Roman" w:hAnsi="Times New Roman" w:cs="Times New Roman"/>
          <w:sz w:val="28"/>
          <w:szCs w:val="28"/>
        </w:rPr>
        <w:t xml:space="preserve"> знают</w:t>
      </w:r>
      <w:r w:rsidR="006F568C" w:rsidRPr="006F568C">
        <w:rPr>
          <w:rFonts w:ascii="Times New Roman" w:hAnsi="Times New Roman" w:cs="Times New Roman"/>
          <w:sz w:val="28"/>
          <w:szCs w:val="28"/>
        </w:rPr>
        <w:t>,</w:t>
      </w:r>
      <w:r w:rsidR="00D423EA" w:rsidRPr="006F568C">
        <w:rPr>
          <w:rFonts w:ascii="Times New Roman" w:hAnsi="Times New Roman" w:cs="Times New Roman"/>
          <w:sz w:val="28"/>
          <w:szCs w:val="28"/>
        </w:rPr>
        <w:t xml:space="preserve"> что такое подписной лист, бюллетень и откреп</w:t>
      </w:r>
      <w:r w:rsidR="006F568C" w:rsidRPr="006F568C">
        <w:rPr>
          <w:rFonts w:ascii="Times New Roman" w:hAnsi="Times New Roman" w:cs="Times New Roman"/>
          <w:sz w:val="28"/>
          <w:szCs w:val="28"/>
        </w:rPr>
        <w:t>ительный талон.</w:t>
      </w:r>
    </w:p>
    <w:p w:rsidR="00D423EA" w:rsidRPr="001E68A5" w:rsidRDefault="008E5B26" w:rsidP="001E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A5">
        <w:rPr>
          <w:rFonts w:ascii="Times New Roman" w:hAnsi="Times New Roman" w:cs="Times New Roman"/>
          <w:sz w:val="28"/>
          <w:szCs w:val="28"/>
        </w:rPr>
        <w:t xml:space="preserve">Также респондентам было предложено задание </w:t>
      </w:r>
      <w:r w:rsidRPr="001E68A5">
        <w:rPr>
          <w:rFonts w:ascii="Times New Roman" w:hAnsi="Times New Roman" w:cs="Times New Roman"/>
          <w:b/>
          <w:sz w:val="28"/>
          <w:szCs w:val="28"/>
        </w:rPr>
        <w:t xml:space="preserve">расположить последовательно основные этапы избирательного процесса. </w:t>
      </w:r>
      <w:r w:rsidRPr="001E68A5">
        <w:rPr>
          <w:rFonts w:ascii="Times New Roman" w:hAnsi="Times New Roman" w:cs="Times New Roman"/>
          <w:sz w:val="28"/>
          <w:szCs w:val="28"/>
        </w:rPr>
        <w:t xml:space="preserve">К сожалению, ребята с этим заданием не справились, только </w:t>
      </w:r>
      <w:r w:rsidR="00B554B1" w:rsidRPr="00B554B1">
        <w:rPr>
          <w:rFonts w:ascii="Times New Roman" w:hAnsi="Times New Roman" w:cs="Times New Roman"/>
          <w:sz w:val="28"/>
          <w:szCs w:val="28"/>
        </w:rPr>
        <w:t>1,9</w:t>
      </w:r>
      <w:r w:rsidR="00EE030C" w:rsidRPr="00B554B1">
        <w:rPr>
          <w:rFonts w:ascii="Times New Roman" w:hAnsi="Times New Roman" w:cs="Times New Roman"/>
          <w:sz w:val="28"/>
          <w:szCs w:val="28"/>
        </w:rPr>
        <w:t xml:space="preserve">%  - </w:t>
      </w:r>
      <w:r w:rsidR="005F5DE9" w:rsidRPr="00B554B1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B554B1">
        <w:rPr>
          <w:rFonts w:ascii="Times New Roman" w:hAnsi="Times New Roman" w:cs="Times New Roman"/>
          <w:sz w:val="28"/>
          <w:szCs w:val="28"/>
        </w:rPr>
        <w:t>человек</w:t>
      </w:r>
      <w:r w:rsidR="00EE030C">
        <w:rPr>
          <w:rFonts w:ascii="Times New Roman" w:hAnsi="Times New Roman" w:cs="Times New Roman"/>
          <w:sz w:val="28"/>
          <w:szCs w:val="28"/>
        </w:rPr>
        <w:t xml:space="preserve"> - </w:t>
      </w:r>
      <w:r w:rsidRPr="001E68A5">
        <w:rPr>
          <w:rFonts w:ascii="Times New Roman" w:hAnsi="Times New Roman" w:cs="Times New Roman"/>
          <w:sz w:val="28"/>
          <w:szCs w:val="28"/>
        </w:rPr>
        <w:t>точно определил последовательность основных этапов избирательного процесса.</w:t>
      </w:r>
      <w:r w:rsidR="006F568C">
        <w:rPr>
          <w:rFonts w:ascii="Times New Roman" w:hAnsi="Times New Roman" w:cs="Times New Roman"/>
          <w:sz w:val="28"/>
          <w:szCs w:val="28"/>
        </w:rPr>
        <w:t xml:space="preserve"> Скорее всего, это связано с тем, что ввиду своего возраста, они ещё не сталкивались с процедурами, связанными с выборами и многим из них ещ</w:t>
      </w:r>
      <w:r w:rsidR="006A7876">
        <w:rPr>
          <w:rFonts w:ascii="Times New Roman" w:hAnsi="Times New Roman" w:cs="Times New Roman"/>
          <w:sz w:val="28"/>
          <w:szCs w:val="28"/>
        </w:rPr>
        <w:t>ё</w:t>
      </w:r>
      <w:r w:rsidR="006F568C">
        <w:rPr>
          <w:rFonts w:ascii="Times New Roman" w:hAnsi="Times New Roman" w:cs="Times New Roman"/>
          <w:sz w:val="28"/>
          <w:szCs w:val="28"/>
        </w:rPr>
        <w:t xml:space="preserve"> предстоит впервые участвовать в выборах.</w:t>
      </w:r>
    </w:p>
    <w:p w:rsidR="00C71293" w:rsidRPr="001E68A5" w:rsidRDefault="008E5B26" w:rsidP="003F287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A5">
        <w:rPr>
          <w:rFonts w:ascii="Times New Roman" w:hAnsi="Times New Roman" w:cs="Times New Roman"/>
          <w:sz w:val="28"/>
          <w:szCs w:val="28"/>
        </w:rPr>
        <w:t>На вопрос</w:t>
      </w:r>
      <w:r w:rsidRPr="001E68A5">
        <w:rPr>
          <w:rFonts w:ascii="Times New Roman" w:hAnsi="Times New Roman" w:cs="Times New Roman"/>
          <w:b/>
          <w:sz w:val="28"/>
          <w:szCs w:val="28"/>
        </w:rPr>
        <w:t xml:space="preserve"> «Избиратель – это …»</w:t>
      </w:r>
      <w:r w:rsidR="003F2874">
        <w:rPr>
          <w:rFonts w:ascii="Times New Roman" w:hAnsi="Times New Roman" w:cs="Times New Roman"/>
          <w:sz w:val="28"/>
          <w:szCs w:val="28"/>
        </w:rPr>
        <w:t xml:space="preserve"> </w:t>
      </w:r>
      <w:r w:rsidR="00C71293" w:rsidRPr="001E68A5">
        <w:rPr>
          <w:rFonts w:ascii="Times New Roman" w:hAnsi="Times New Roman" w:cs="Times New Roman"/>
          <w:sz w:val="28"/>
          <w:szCs w:val="28"/>
        </w:rPr>
        <w:t xml:space="preserve">16% (8 чел.) анкетируемых дали </w:t>
      </w:r>
      <w:r w:rsidRPr="001E68A5">
        <w:rPr>
          <w:rFonts w:ascii="Times New Roman" w:hAnsi="Times New Roman" w:cs="Times New Roman"/>
          <w:sz w:val="28"/>
          <w:szCs w:val="28"/>
        </w:rPr>
        <w:t>правильный ответ</w:t>
      </w:r>
      <w:r w:rsidR="00C71293" w:rsidRPr="001E68A5">
        <w:rPr>
          <w:rFonts w:ascii="Times New Roman" w:hAnsi="Times New Roman" w:cs="Times New Roman"/>
          <w:sz w:val="28"/>
          <w:szCs w:val="28"/>
        </w:rPr>
        <w:t xml:space="preserve">: </w:t>
      </w:r>
      <w:r w:rsidR="00C71293" w:rsidRPr="003F2874">
        <w:rPr>
          <w:rFonts w:ascii="Times New Roman" w:hAnsi="Times New Roman" w:cs="Times New Roman"/>
          <w:i/>
          <w:sz w:val="28"/>
          <w:szCs w:val="28"/>
        </w:rPr>
        <w:t>«…гражданин, обладающий избирательными прав</w:t>
      </w:r>
      <w:r w:rsidR="003F2874" w:rsidRPr="003F2874">
        <w:rPr>
          <w:rFonts w:ascii="Times New Roman" w:hAnsi="Times New Roman" w:cs="Times New Roman"/>
          <w:i/>
          <w:sz w:val="28"/>
          <w:szCs w:val="28"/>
        </w:rPr>
        <w:t>ами в данном государстве»;</w:t>
      </w:r>
      <w:r w:rsidR="00C71293" w:rsidRPr="001E68A5">
        <w:rPr>
          <w:rFonts w:ascii="Times New Roman" w:hAnsi="Times New Roman" w:cs="Times New Roman"/>
          <w:sz w:val="28"/>
          <w:szCs w:val="28"/>
        </w:rPr>
        <w:t xml:space="preserve"> 57% (29 чел.) ответили: </w:t>
      </w:r>
      <w:r w:rsidR="00C71293" w:rsidRPr="003F2874">
        <w:rPr>
          <w:rFonts w:ascii="Times New Roman" w:hAnsi="Times New Roman" w:cs="Times New Roman"/>
          <w:i/>
          <w:sz w:val="28"/>
          <w:szCs w:val="28"/>
        </w:rPr>
        <w:t>«…гражданин, достигший возраста, установленного законом для участия в выборах»</w:t>
      </w:r>
      <w:r w:rsidR="00C71293" w:rsidRPr="001E68A5">
        <w:rPr>
          <w:rFonts w:ascii="Times New Roman" w:hAnsi="Times New Roman" w:cs="Times New Roman"/>
          <w:sz w:val="28"/>
          <w:szCs w:val="28"/>
        </w:rPr>
        <w:t xml:space="preserve">; 27%  (14 чел.) – </w:t>
      </w:r>
      <w:r w:rsidR="00C71293" w:rsidRPr="003F2874">
        <w:rPr>
          <w:rFonts w:ascii="Times New Roman" w:hAnsi="Times New Roman" w:cs="Times New Roman"/>
          <w:i/>
          <w:sz w:val="28"/>
          <w:szCs w:val="28"/>
        </w:rPr>
        <w:t>«…гражданин, принимающий участие в выборах органов государственной власти и органов местного самоуправления».</w:t>
      </w:r>
    </w:p>
    <w:p w:rsidR="00971D25" w:rsidRPr="001E68A5" w:rsidRDefault="005F5DE9" w:rsidP="003F287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A5"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Pr="001E68A5">
        <w:rPr>
          <w:rFonts w:ascii="Times New Roman" w:hAnsi="Times New Roman" w:cs="Times New Roman"/>
          <w:b/>
          <w:sz w:val="28"/>
          <w:szCs w:val="28"/>
        </w:rPr>
        <w:t>«Предвыборная агитация – это…»</w:t>
      </w:r>
      <w:r w:rsidRPr="001E68A5">
        <w:rPr>
          <w:rFonts w:ascii="Times New Roman" w:hAnsi="Times New Roman" w:cs="Times New Roman"/>
          <w:sz w:val="28"/>
          <w:szCs w:val="28"/>
        </w:rPr>
        <w:t xml:space="preserve"> 84% </w:t>
      </w:r>
      <w:r w:rsidR="00971D25" w:rsidRPr="001E68A5">
        <w:rPr>
          <w:rFonts w:ascii="Times New Roman" w:hAnsi="Times New Roman" w:cs="Times New Roman"/>
          <w:sz w:val="28"/>
          <w:szCs w:val="28"/>
        </w:rPr>
        <w:t xml:space="preserve">или большинство респондентов </w:t>
      </w:r>
      <w:r w:rsidRPr="001E68A5">
        <w:rPr>
          <w:rFonts w:ascii="Times New Roman" w:hAnsi="Times New Roman" w:cs="Times New Roman"/>
          <w:sz w:val="28"/>
          <w:szCs w:val="28"/>
        </w:rPr>
        <w:t>ответили</w:t>
      </w:r>
      <w:r w:rsidR="00971D25" w:rsidRPr="001E68A5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1E68A5">
        <w:rPr>
          <w:rFonts w:ascii="Times New Roman" w:hAnsi="Times New Roman" w:cs="Times New Roman"/>
          <w:sz w:val="28"/>
          <w:szCs w:val="28"/>
        </w:rPr>
        <w:t xml:space="preserve">: </w:t>
      </w:r>
      <w:r w:rsidRPr="003F2874">
        <w:rPr>
          <w:rFonts w:ascii="Times New Roman" w:hAnsi="Times New Roman" w:cs="Times New Roman"/>
          <w:i/>
          <w:sz w:val="28"/>
          <w:szCs w:val="28"/>
        </w:rPr>
        <w:t>«</w:t>
      </w:r>
      <w:r w:rsidR="00971D25" w:rsidRPr="003F2874">
        <w:rPr>
          <w:rFonts w:ascii="Times New Roman" w:hAnsi="Times New Roman" w:cs="Times New Roman"/>
          <w:i/>
          <w:sz w:val="28"/>
          <w:szCs w:val="28"/>
        </w:rPr>
        <w:t>…</w:t>
      </w:r>
      <w:r w:rsidRPr="003F2874">
        <w:rPr>
          <w:rFonts w:ascii="Times New Roman" w:hAnsi="Times New Roman" w:cs="Times New Roman"/>
          <w:i/>
          <w:sz w:val="28"/>
          <w:szCs w:val="28"/>
        </w:rPr>
        <w:t>призывы голосовать за конкретных кандидатов и конкретные списки кандидатов</w:t>
      </w:r>
      <w:r w:rsidR="00971D25" w:rsidRPr="003F2874">
        <w:rPr>
          <w:rFonts w:ascii="Times New Roman" w:hAnsi="Times New Roman" w:cs="Times New Roman"/>
          <w:i/>
          <w:sz w:val="28"/>
          <w:szCs w:val="28"/>
        </w:rPr>
        <w:t>».</w:t>
      </w:r>
    </w:p>
    <w:p w:rsidR="00971D25" w:rsidRPr="003F2874" w:rsidRDefault="00971D25" w:rsidP="003F2874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4"/>
      <w:r w:rsidRPr="001E68A5">
        <w:rPr>
          <w:rFonts w:ascii="Times New Roman" w:hAnsi="Times New Roman" w:cs="Times New Roman"/>
          <w:sz w:val="28"/>
          <w:szCs w:val="28"/>
        </w:rPr>
        <w:t>На вопрос</w:t>
      </w:r>
      <w:r w:rsidRPr="001E68A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F5DE9" w:rsidRPr="001E68A5">
        <w:rPr>
          <w:rFonts w:ascii="Times New Roman" w:hAnsi="Times New Roman" w:cs="Times New Roman"/>
          <w:b/>
          <w:sz w:val="28"/>
          <w:szCs w:val="28"/>
        </w:rPr>
        <w:t>Электорат - это...</w:t>
      </w:r>
      <w:bookmarkEnd w:id="0"/>
      <w:r w:rsidRPr="001E68A5">
        <w:rPr>
          <w:rFonts w:ascii="Times New Roman" w:hAnsi="Times New Roman" w:cs="Times New Roman"/>
          <w:b/>
          <w:sz w:val="28"/>
          <w:szCs w:val="28"/>
        </w:rPr>
        <w:t>»</w:t>
      </w:r>
      <w:r w:rsidR="003F2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8A5">
        <w:rPr>
          <w:rFonts w:ascii="Times New Roman" w:hAnsi="Times New Roman" w:cs="Times New Roman"/>
          <w:sz w:val="28"/>
          <w:szCs w:val="28"/>
        </w:rPr>
        <w:t xml:space="preserve">74,5% (38 чел.) ответили: </w:t>
      </w:r>
      <w:r w:rsidRPr="003F2874">
        <w:rPr>
          <w:rFonts w:ascii="Times New Roman" w:hAnsi="Times New Roman" w:cs="Times New Roman"/>
          <w:i/>
          <w:sz w:val="28"/>
          <w:szCs w:val="28"/>
        </w:rPr>
        <w:t>«… круг избирателей, голосующих на выборах»;</w:t>
      </w:r>
      <w:r w:rsidR="003F28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68A5">
        <w:rPr>
          <w:rFonts w:ascii="Times New Roman" w:hAnsi="Times New Roman" w:cs="Times New Roman"/>
          <w:sz w:val="28"/>
          <w:szCs w:val="28"/>
        </w:rPr>
        <w:t xml:space="preserve">25,5% (13 чел.) – </w:t>
      </w:r>
      <w:r w:rsidRPr="00516605">
        <w:rPr>
          <w:rFonts w:ascii="Times New Roman" w:hAnsi="Times New Roman" w:cs="Times New Roman"/>
          <w:i/>
          <w:sz w:val="28"/>
          <w:szCs w:val="28"/>
        </w:rPr>
        <w:t>«…группа избранных на выборах кандидатов»</w:t>
      </w:r>
      <w:r w:rsidRPr="001E68A5">
        <w:rPr>
          <w:rFonts w:ascii="Times New Roman" w:hAnsi="Times New Roman" w:cs="Times New Roman"/>
          <w:sz w:val="28"/>
          <w:szCs w:val="28"/>
        </w:rPr>
        <w:t>.</w:t>
      </w:r>
    </w:p>
    <w:p w:rsidR="004B4018" w:rsidRPr="001E68A5" w:rsidRDefault="00971D25" w:rsidP="003F2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A5">
        <w:rPr>
          <w:rFonts w:ascii="Times New Roman" w:hAnsi="Times New Roman" w:cs="Times New Roman"/>
          <w:sz w:val="28"/>
          <w:szCs w:val="28"/>
        </w:rPr>
        <w:t>На вопрос</w:t>
      </w:r>
      <w:bookmarkStart w:id="1" w:name="bookmark5"/>
      <w:r w:rsidRPr="001E68A5">
        <w:rPr>
          <w:rFonts w:ascii="Times New Roman" w:hAnsi="Times New Roman" w:cs="Times New Roman"/>
          <w:sz w:val="28"/>
          <w:szCs w:val="28"/>
        </w:rPr>
        <w:t>,</w:t>
      </w:r>
      <w:r w:rsidRPr="001E68A5">
        <w:rPr>
          <w:rFonts w:ascii="Times New Roman" w:hAnsi="Times New Roman" w:cs="Times New Roman"/>
          <w:b/>
          <w:sz w:val="28"/>
          <w:szCs w:val="28"/>
        </w:rPr>
        <w:t xml:space="preserve"> «В каком году в Российской Федерации был введен институт Президента?</w:t>
      </w:r>
      <w:bookmarkEnd w:id="1"/>
      <w:r w:rsidRPr="001E68A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E68A5">
        <w:rPr>
          <w:rFonts w:ascii="Times New Roman" w:hAnsi="Times New Roman" w:cs="Times New Roman"/>
          <w:sz w:val="28"/>
          <w:szCs w:val="28"/>
        </w:rPr>
        <w:t>ответы распределились следующим образом</w:t>
      </w:r>
      <w:r w:rsidRPr="003F2874">
        <w:rPr>
          <w:rFonts w:ascii="Times New Roman" w:hAnsi="Times New Roman" w:cs="Times New Roman"/>
          <w:i/>
          <w:sz w:val="28"/>
          <w:szCs w:val="28"/>
        </w:rPr>
        <w:t>:</w:t>
      </w:r>
      <w:r w:rsidR="003F2874" w:rsidRPr="003F2874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EE03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2874">
        <w:rPr>
          <w:rFonts w:ascii="Times New Roman" w:hAnsi="Times New Roman" w:cs="Times New Roman"/>
          <w:i/>
          <w:sz w:val="28"/>
          <w:szCs w:val="28"/>
        </w:rPr>
        <w:t>1988 г.</w:t>
      </w:r>
      <w:r w:rsidR="004B4018" w:rsidRPr="001E68A5">
        <w:rPr>
          <w:rFonts w:ascii="Times New Roman" w:hAnsi="Times New Roman" w:cs="Times New Roman"/>
          <w:sz w:val="28"/>
          <w:szCs w:val="28"/>
        </w:rPr>
        <w:t xml:space="preserve"> – 3,9% или 2 респондента;</w:t>
      </w:r>
      <w:r w:rsidR="003F2874">
        <w:rPr>
          <w:rFonts w:ascii="Times New Roman" w:hAnsi="Times New Roman" w:cs="Times New Roman"/>
          <w:sz w:val="28"/>
          <w:szCs w:val="28"/>
        </w:rPr>
        <w:t xml:space="preserve"> </w:t>
      </w:r>
      <w:r w:rsidR="003F2874" w:rsidRPr="003F2874">
        <w:rPr>
          <w:rFonts w:ascii="Times New Roman" w:hAnsi="Times New Roman" w:cs="Times New Roman"/>
          <w:i/>
          <w:sz w:val="28"/>
          <w:szCs w:val="28"/>
        </w:rPr>
        <w:t>в</w:t>
      </w:r>
      <w:r w:rsidRPr="003F2874">
        <w:rPr>
          <w:rFonts w:ascii="Times New Roman" w:hAnsi="Times New Roman" w:cs="Times New Roman"/>
          <w:i/>
          <w:sz w:val="28"/>
          <w:szCs w:val="28"/>
        </w:rPr>
        <w:t xml:space="preserve"> 1991 г</w:t>
      </w:r>
      <w:r w:rsidRPr="001E68A5">
        <w:rPr>
          <w:rFonts w:ascii="Times New Roman" w:hAnsi="Times New Roman" w:cs="Times New Roman"/>
          <w:sz w:val="28"/>
          <w:szCs w:val="28"/>
        </w:rPr>
        <w:t>.</w:t>
      </w:r>
      <w:r w:rsidR="004B4018" w:rsidRPr="001E68A5">
        <w:rPr>
          <w:rFonts w:ascii="Times New Roman" w:hAnsi="Times New Roman" w:cs="Times New Roman"/>
          <w:sz w:val="28"/>
          <w:szCs w:val="28"/>
        </w:rPr>
        <w:t xml:space="preserve"> – 76,5% или 39 респондентов;</w:t>
      </w:r>
      <w:r w:rsidR="003F2874">
        <w:rPr>
          <w:rFonts w:ascii="Times New Roman" w:hAnsi="Times New Roman" w:cs="Times New Roman"/>
          <w:sz w:val="28"/>
          <w:szCs w:val="28"/>
        </w:rPr>
        <w:t xml:space="preserve"> </w:t>
      </w:r>
      <w:r w:rsidR="003F2874" w:rsidRPr="003F2874">
        <w:rPr>
          <w:rFonts w:ascii="Times New Roman" w:hAnsi="Times New Roman" w:cs="Times New Roman"/>
          <w:i/>
          <w:sz w:val="28"/>
          <w:szCs w:val="28"/>
        </w:rPr>
        <w:t>в</w:t>
      </w:r>
      <w:r w:rsidRPr="003F2874">
        <w:rPr>
          <w:rFonts w:ascii="Times New Roman" w:hAnsi="Times New Roman" w:cs="Times New Roman"/>
          <w:i/>
          <w:sz w:val="28"/>
          <w:szCs w:val="28"/>
        </w:rPr>
        <w:t xml:space="preserve"> 1996 г.</w:t>
      </w:r>
      <w:r w:rsidR="004B4018" w:rsidRPr="001E68A5">
        <w:rPr>
          <w:rFonts w:ascii="Times New Roman" w:hAnsi="Times New Roman" w:cs="Times New Roman"/>
          <w:sz w:val="28"/>
          <w:szCs w:val="28"/>
        </w:rPr>
        <w:t xml:space="preserve"> – 17,7% или 13 респондентов;</w:t>
      </w:r>
      <w:r w:rsidR="003F2874">
        <w:rPr>
          <w:rFonts w:ascii="Times New Roman" w:hAnsi="Times New Roman" w:cs="Times New Roman"/>
          <w:sz w:val="28"/>
          <w:szCs w:val="28"/>
        </w:rPr>
        <w:t xml:space="preserve"> </w:t>
      </w:r>
      <w:r w:rsidR="003F2874" w:rsidRPr="003F2874">
        <w:rPr>
          <w:rFonts w:ascii="Times New Roman" w:hAnsi="Times New Roman" w:cs="Times New Roman"/>
          <w:i/>
          <w:sz w:val="28"/>
          <w:szCs w:val="28"/>
        </w:rPr>
        <w:t>«н</w:t>
      </w:r>
      <w:r w:rsidR="004B4018" w:rsidRPr="003F2874">
        <w:rPr>
          <w:rFonts w:ascii="Times New Roman" w:hAnsi="Times New Roman" w:cs="Times New Roman"/>
          <w:i/>
          <w:sz w:val="28"/>
          <w:szCs w:val="28"/>
        </w:rPr>
        <w:t>е знаю</w:t>
      </w:r>
      <w:r w:rsidR="003F2874" w:rsidRPr="003F2874">
        <w:rPr>
          <w:rFonts w:ascii="Times New Roman" w:hAnsi="Times New Roman" w:cs="Times New Roman"/>
          <w:i/>
          <w:sz w:val="28"/>
          <w:szCs w:val="28"/>
        </w:rPr>
        <w:t>»</w:t>
      </w:r>
      <w:r w:rsidR="004B4018" w:rsidRPr="001E68A5">
        <w:rPr>
          <w:rFonts w:ascii="Times New Roman" w:hAnsi="Times New Roman" w:cs="Times New Roman"/>
          <w:sz w:val="28"/>
          <w:szCs w:val="28"/>
        </w:rPr>
        <w:t xml:space="preserve"> – </w:t>
      </w:r>
      <w:r w:rsidR="004B4018" w:rsidRPr="00B554B1">
        <w:rPr>
          <w:rFonts w:ascii="Times New Roman" w:hAnsi="Times New Roman" w:cs="Times New Roman"/>
          <w:sz w:val="28"/>
          <w:szCs w:val="28"/>
        </w:rPr>
        <w:t>1,9% или 1 респондент.</w:t>
      </w:r>
    </w:p>
    <w:p w:rsidR="004B4018" w:rsidRPr="003F2874" w:rsidRDefault="004B4018" w:rsidP="001E68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8A5">
        <w:rPr>
          <w:rFonts w:ascii="Times New Roman" w:hAnsi="Times New Roman" w:cs="Times New Roman"/>
          <w:sz w:val="28"/>
          <w:szCs w:val="28"/>
        </w:rPr>
        <w:t>На вопрос,</w:t>
      </w:r>
      <w:r w:rsidRPr="001E68A5">
        <w:rPr>
          <w:rFonts w:ascii="Times New Roman" w:hAnsi="Times New Roman" w:cs="Times New Roman"/>
          <w:b/>
          <w:sz w:val="28"/>
          <w:szCs w:val="28"/>
        </w:rPr>
        <w:t xml:space="preserve"> «В каком возрасте Вы можете стать кандидатом на пост Президента Российской Федерации?» </w:t>
      </w:r>
      <w:r w:rsidRPr="001E68A5">
        <w:rPr>
          <w:rFonts w:ascii="Times New Roman" w:hAnsi="Times New Roman" w:cs="Times New Roman"/>
          <w:sz w:val="28"/>
          <w:szCs w:val="28"/>
        </w:rPr>
        <w:t xml:space="preserve">практически все или 94% (48 чел.) ответили правильно – </w:t>
      </w:r>
      <w:r w:rsidRPr="003F2874">
        <w:rPr>
          <w:rFonts w:ascii="Times New Roman" w:hAnsi="Times New Roman" w:cs="Times New Roman"/>
          <w:i/>
          <w:sz w:val="28"/>
          <w:szCs w:val="28"/>
        </w:rPr>
        <w:t>«в 35 лет».</w:t>
      </w:r>
    </w:p>
    <w:p w:rsidR="005B3A77" w:rsidRPr="001E68A5" w:rsidRDefault="005B3A77" w:rsidP="001E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A5">
        <w:rPr>
          <w:rFonts w:ascii="Times New Roman" w:hAnsi="Times New Roman" w:cs="Times New Roman"/>
          <w:sz w:val="28"/>
          <w:szCs w:val="28"/>
        </w:rPr>
        <w:t xml:space="preserve"> Если на предыдущий вопрос ребята ч</w:t>
      </w:r>
      <w:r w:rsidR="00516605">
        <w:rPr>
          <w:rFonts w:ascii="Times New Roman" w:hAnsi="Times New Roman" w:cs="Times New Roman"/>
          <w:sz w:val="28"/>
          <w:szCs w:val="28"/>
        </w:rPr>
        <w:t>ё</w:t>
      </w:r>
      <w:r w:rsidRPr="001E68A5">
        <w:rPr>
          <w:rFonts w:ascii="Times New Roman" w:hAnsi="Times New Roman" w:cs="Times New Roman"/>
          <w:sz w:val="28"/>
          <w:szCs w:val="28"/>
        </w:rPr>
        <w:t>тко знают ответ, то на вопрос, «</w:t>
      </w:r>
      <w:r w:rsidRPr="001E68A5">
        <w:rPr>
          <w:rFonts w:ascii="Times New Roman" w:hAnsi="Times New Roman" w:cs="Times New Roman"/>
          <w:b/>
          <w:sz w:val="28"/>
          <w:szCs w:val="28"/>
        </w:rPr>
        <w:t xml:space="preserve">С какого возраста Вы можете стать депутатом Земского Собрания Очёрского муниципального района или Думы Очёрского городского поселения?» </w:t>
      </w:r>
      <w:r w:rsidRPr="001E68A5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 w:rsidRPr="003F2874">
        <w:rPr>
          <w:rFonts w:ascii="Times New Roman" w:hAnsi="Times New Roman" w:cs="Times New Roman"/>
          <w:i/>
          <w:sz w:val="28"/>
          <w:szCs w:val="28"/>
        </w:rPr>
        <w:t>«в 18 лет»</w:t>
      </w:r>
      <w:r w:rsidRPr="001E68A5">
        <w:rPr>
          <w:rFonts w:ascii="Times New Roman" w:hAnsi="Times New Roman" w:cs="Times New Roman"/>
          <w:sz w:val="28"/>
          <w:szCs w:val="28"/>
        </w:rPr>
        <w:t xml:space="preserve"> дали только 21,6% (11 чел.). Многие из ребят думают, что депутатом </w:t>
      </w:r>
      <w:r w:rsidR="00D84CDD" w:rsidRPr="001E68A5">
        <w:rPr>
          <w:rFonts w:ascii="Times New Roman" w:hAnsi="Times New Roman" w:cs="Times New Roman"/>
          <w:sz w:val="28"/>
          <w:szCs w:val="28"/>
        </w:rPr>
        <w:t xml:space="preserve">представительных </w:t>
      </w:r>
      <w:r w:rsidRPr="001E68A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можно стать </w:t>
      </w:r>
      <w:r w:rsidRPr="003F2874">
        <w:rPr>
          <w:rFonts w:ascii="Times New Roman" w:hAnsi="Times New Roman" w:cs="Times New Roman"/>
          <w:i/>
          <w:sz w:val="28"/>
          <w:szCs w:val="28"/>
        </w:rPr>
        <w:t>«в 21 год»</w:t>
      </w:r>
      <w:r w:rsidRPr="001E68A5">
        <w:rPr>
          <w:rFonts w:ascii="Times New Roman" w:hAnsi="Times New Roman" w:cs="Times New Roman"/>
          <w:sz w:val="28"/>
          <w:szCs w:val="28"/>
        </w:rPr>
        <w:t xml:space="preserve"> - 60,8% (31 чел.) и </w:t>
      </w:r>
      <w:r w:rsidRPr="003F2874">
        <w:rPr>
          <w:rFonts w:ascii="Times New Roman" w:hAnsi="Times New Roman" w:cs="Times New Roman"/>
          <w:i/>
          <w:sz w:val="28"/>
          <w:szCs w:val="28"/>
        </w:rPr>
        <w:t>«в 25 лет»</w:t>
      </w:r>
      <w:r w:rsidRPr="001E68A5">
        <w:rPr>
          <w:rFonts w:ascii="Times New Roman" w:hAnsi="Times New Roman" w:cs="Times New Roman"/>
          <w:sz w:val="28"/>
          <w:szCs w:val="28"/>
        </w:rPr>
        <w:t xml:space="preserve"> - 17,6% (9 чел.).</w:t>
      </w:r>
    </w:p>
    <w:p w:rsidR="002F0120" w:rsidRPr="001E68A5" w:rsidRDefault="00D84CDD" w:rsidP="001E68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E68A5">
        <w:rPr>
          <w:rFonts w:ascii="Times New Roman" w:hAnsi="Times New Roman"/>
          <w:sz w:val="28"/>
          <w:szCs w:val="28"/>
        </w:rPr>
        <w:t>На вопрос,</w:t>
      </w:r>
      <w:r w:rsidRPr="001E68A5">
        <w:rPr>
          <w:rFonts w:ascii="Times New Roman" w:hAnsi="Times New Roman"/>
          <w:b/>
          <w:sz w:val="28"/>
          <w:szCs w:val="28"/>
        </w:rPr>
        <w:t xml:space="preserve"> «Если брат/сестра попросит Вас проголосовать за него/неё, что Вы сделаете?» </w:t>
      </w:r>
      <w:r w:rsidRPr="001E68A5">
        <w:rPr>
          <w:rFonts w:ascii="Times New Roman" w:hAnsi="Times New Roman"/>
          <w:sz w:val="28"/>
          <w:szCs w:val="28"/>
        </w:rPr>
        <w:t xml:space="preserve">абсолютное большинство респондентов </w:t>
      </w:r>
      <w:r w:rsidRPr="001E68A5">
        <w:rPr>
          <w:rFonts w:ascii="Times New Roman" w:hAnsi="Times New Roman"/>
          <w:sz w:val="28"/>
          <w:szCs w:val="28"/>
        </w:rPr>
        <w:lastRenderedPageBreak/>
        <w:t xml:space="preserve">ответили правильно: </w:t>
      </w:r>
      <w:r w:rsidRPr="003F2874">
        <w:rPr>
          <w:rFonts w:ascii="Times New Roman" w:hAnsi="Times New Roman"/>
          <w:i/>
          <w:sz w:val="28"/>
          <w:szCs w:val="28"/>
        </w:rPr>
        <w:t>«Объясните, что это невозможно»</w:t>
      </w:r>
      <w:r w:rsidRPr="001E68A5">
        <w:rPr>
          <w:rFonts w:ascii="Times New Roman" w:hAnsi="Times New Roman"/>
          <w:sz w:val="28"/>
          <w:szCs w:val="28"/>
        </w:rPr>
        <w:t xml:space="preserve"> - </w:t>
      </w:r>
      <w:r w:rsidR="002F0120" w:rsidRPr="001E68A5">
        <w:rPr>
          <w:rFonts w:ascii="Times New Roman" w:hAnsi="Times New Roman"/>
          <w:sz w:val="28"/>
          <w:szCs w:val="28"/>
        </w:rPr>
        <w:t xml:space="preserve">88,2% или 45 человек. Следовательно, многие </w:t>
      </w:r>
      <w:r w:rsidR="002F0120" w:rsidRPr="00B554B1">
        <w:rPr>
          <w:rFonts w:ascii="Times New Roman" w:hAnsi="Times New Roman"/>
          <w:sz w:val="28"/>
          <w:szCs w:val="28"/>
        </w:rPr>
        <w:t>ребята знают</w:t>
      </w:r>
      <w:r w:rsidR="002F0120" w:rsidRPr="001E68A5">
        <w:rPr>
          <w:rFonts w:ascii="Times New Roman" w:hAnsi="Times New Roman"/>
          <w:sz w:val="28"/>
          <w:szCs w:val="28"/>
        </w:rPr>
        <w:t>, что по закону каждый избиратель голосует лично, голосование за других избирателей не допускается.</w:t>
      </w:r>
    </w:p>
    <w:p w:rsidR="002F0120" w:rsidRPr="001E68A5" w:rsidRDefault="002F0120" w:rsidP="001E68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E68A5">
        <w:rPr>
          <w:rFonts w:ascii="Times New Roman" w:hAnsi="Times New Roman"/>
          <w:sz w:val="28"/>
          <w:szCs w:val="28"/>
        </w:rPr>
        <w:t xml:space="preserve">Также </w:t>
      </w:r>
      <w:r w:rsidR="00B554B1">
        <w:rPr>
          <w:rFonts w:ascii="Times New Roman" w:hAnsi="Times New Roman"/>
          <w:sz w:val="28"/>
          <w:szCs w:val="28"/>
        </w:rPr>
        <w:t>молодые люди</w:t>
      </w:r>
      <w:r w:rsidRPr="001E68A5">
        <w:rPr>
          <w:rFonts w:ascii="Times New Roman" w:hAnsi="Times New Roman"/>
          <w:sz w:val="28"/>
          <w:szCs w:val="28"/>
        </w:rPr>
        <w:t xml:space="preserve"> ч</w:t>
      </w:r>
      <w:r w:rsidR="00B71A5E">
        <w:rPr>
          <w:rFonts w:ascii="Times New Roman" w:hAnsi="Times New Roman"/>
          <w:sz w:val="28"/>
          <w:szCs w:val="28"/>
        </w:rPr>
        <w:t>ё</w:t>
      </w:r>
      <w:r w:rsidRPr="001E68A5">
        <w:rPr>
          <w:rFonts w:ascii="Times New Roman" w:hAnsi="Times New Roman"/>
          <w:sz w:val="28"/>
          <w:szCs w:val="28"/>
        </w:rPr>
        <w:t>тко знают, что</w:t>
      </w:r>
      <w:r w:rsidRPr="001E68A5">
        <w:rPr>
          <w:rFonts w:ascii="Times New Roman" w:hAnsi="Times New Roman"/>
          <w:b/>
          <w:sz w:val="28"/>
          <w:szCs w:val="28"/>
        </w:rPr>
        <w:t xml:space="preserve"> для получения избирательного бюллетеня необходимо предъявить паспорт</w:t>
      </w:r>
      <w:r w:rsidRPr="001E68A5">
        <w:rPr>
          <w:rFonts w:ascii="Times New Roman" w:hAnsi="Times New Roman"/>
          <w:sz w:val="28"/>
          <w:szCs w:val="28"/>
        </w:rPr>
        <w:t xml:space="preserve"> – 100%</w:t>
      </w:r>
      <w:r w:rsidR="005D6B5E" w:rsidRPr="001E68A5">
        <w:rPr>
          <w:rFonts w:ascii="Times New Roman" w:hAnsi="Times New Roman"/>
          <w:sz w:val="28"/>
          <w:szCs w:val="28"/>
        </w:rPr>
        <w:t xml:space="preserve"> (единогласно).</w:t>
      </w:r>
    </w:p>
    <w:p w:rsidR="005D6B5E" w:rsidRPr="00516605" w:rsidRDefault="005D6B5E" w:rsidP="00516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A5">
        <w:rPr>
          <w:rFonts w:ascii="Times New Roman" w:hAnsi="Times New Roman" w:cs="Times New Roman"/>
          <w:sz w:val="28"/>
          <w:szCs w:val="28"/>
        </w:rPr>
        <w:t>На вопрос,</w:t>
      </w:r>
      <w:r w:rsidRPr="001E68A5">
        <w:rPr>
          <w:rFonts w:ascii="Times New Roman" w:hAnsi="Times New Roman" w:cs="Times New Roman"/>
          <w:b/>
          <w:sz w:val="28"/>
          <w:szCs w:val="28"/>
        </w:rPr>
        <w:t xml:space="preserve"> «Какие два из перечисленных условий говорят о том, что человек не имеет права голосовать?</w:t>
      </w:r>
      <w:r w:rsidR="0051660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16605" w:rsidRPr="00516605">
        <w:rPr>
          <w:rFonts w:ascii="Times New Roman" w:hAnsi="Times New Roman" w:cs="Times New Roman"/>
          <w:sz w:val="28"/>
          <w:szCs w:val="28"/>
        </w:rPr>
        <w:t>большинство из респондентов ответили правильно:</w:t>
      </w:r>
      <w:r w:rsidR="00A1601C">
        <w:rPr>
          <w:rFonts w:ascii="Times New Roman" w:hAnsi="Times New Roman" w:cs="Times New Roman"/>
          <w:sz w:val="28"/>
          <w:szCs w:val="28"/>
        </w:rPr>
        <w:t xml:space="preserve"> </w:t>
      </w:r>
      <w:r w:rsidRPr="001E68A5">
        <w:rPr>
          <w:rFonts w:ascii="Times New Roman" w:hAnsi="Times New Roman" w:cs="Times New Roman"/>
          <w:sz w:val="28"/>
          <w:szCs w:val="28"/>
        </w:rPr>
        <w:t>84</w:t>
      </w:r>
      <w:r w:rsidR="0054409B" w:rsidRPr="001E68A5">
        <w:rPr>
          <w:rFonts w:ascii="Times New Roman" w:hAnsi="Times New Roman" w:cs="Times New Roman"/>
          <w:sz w:val="28"/>
          <w:szCs w:val="28"/>
        </w:rPr>
        <w:t>,3</w:t>
      </w:r>
      <w:r w:rsidRPr="001E68A5">
        <w:rPr>
          <w:rFonts w:ascii="Times New Roman" w:hAnsi="Times New Roman" w:cs="Times New Roman"/>
          <w:sz w:val="28"/>
          <w:szCs w:val="28"/>
        </w:rPr>
        <w:t xml:space="preserve"> % (43 чел.) – </w:t>
      </w:r>
      <w:r w:rsidRPr="00516605">
        <w:rPr>
          <w:rFonts w:ascii="Times New Roman" w:hAnsi="Times New Roman" w:cs="Times New Roman"/>
          <w:i/>
          <w:sz w:val="28"/>
          <w:szCs w:val="28"/>
        </w:rPr>
        <w:t>при</w:t>
      </w:r>
      <w:r w:rsidR="0054409B" w:rsidRPr="00516605">
        <w:rPr>
          <w:rFonts w:ascii="Times New Roman" w:hAnsi="Times New Roman" w:cs="Times New Roman"/>
          <w:i/>
          <w:sz w:val="28"/>
          <w:szCs w:val="28"/>
        </w:rPr>
        <w:t>знание его судом недееспособным</w:t>
      </w:r>
      <w:r w:rsidR="0054409B" w:rsidRPr="001E68A5">
        <w:rPr>
          <w:rFonts w:ascii="Times New Roman" w:hAnsi="Times New Roman" w:cs="Times New Roman"/>
          <w:sz w:val="28"/>
          <w:szCs w:val="28"/>
        </w:rPr>
        <w:t>;</w:t>
      </w:r>
      <w:r w:rsidR="00516605">
        <w:rPr>
          <w:rFonts w:ascii="Times New Roman" w:hAnsi="Times New Roman" w:cs="Times New Roman"/>
          <w:sz w:val="28"/>
          <w:szCs w:val="28"/>
        </w:rPr>
        <w:t xml:space="preserve"> </w:t>
      </w:r>
      <w:r w:rsidR="0054409B" w:rsidRPr="001E68A5">
        <w:rPr>
          <w:rFonts w:ascii="Times New Roman" w:hAnsi="Times New Roman" w:cs="Times New Roman"/>
          <w:sz w:val="28"/>
          <w:szCs w:val="28"/>
        </w:rPr>
        <w:t>50,9</w:t>
      </w:r>
      <w:r w:rsidRPr="001E68A5">
        <w:rPr>
          <w:rFonts w:ascii="Times New Roman" w:hAnsi="Times New Roman" w:cs="Times New Roman"/>
          <w:sz w:val="28"/>
          <w:szCs w:val="28"/>
        </w:rPr>
        <w:t xml:space="preserve">% (26 чел.) – </w:t>
      </w:r>
      <w:r w:rsidRPr="00516605">
        <w:rPr>
          <w:rFonts w:ascii="Times New Roman" w:hAnsi="Times New Roman" w:cs="Times New Roman"/>
          <w:i/>
          <w:sz w:val="28"/>
          <w:szCs w:val="28"/>
        </w:rPr>
        <w:t>нахо</w:t>
      </w:r>
      <w:r w:rsidR="0054409B" w:rsidRPr="00516605">
        <w:rPr>
          <w:rFonts w:ascii="Times New Roman" w:hAnsi="Times New Roman" w:cs="Times New Roman"/>
          <w:i/>
          <w:sz w:val="28"/>
          <w:szCs w:val="28"/>
        </w:rPr>
        <w:t>ждение в местах лишения свободы</w:t>
      </w:r>
      <w:r w:rsidR="00516605">
        <w:rPr>
          <w:rFonts w:ascii="Times New Roman" w:hAnsi="Times New Roman" w:cs="Times New Roman"/>
          <w:sz w:val="28"/>
          <w:szCs w:val="28"/>
        </w:rPr>
        <w:t xml:space="preserve">. Но, наряду с этим, многие из ребят ошибочно считают, что не имеют права голосовать люди с двойным гражданством </w:t>
      </w:r>
      <w:r w:rsidRPr="001E68A5">
        <w:rPr>
          <w:rFonts w:ascii="Times New Roman" w:hAnsi="Times New Roman" w:cs="Times New Roman"/>
          <w:sz w:val="28"/>
          <w:szCs w:val="28"/>
        </w:rPr>
        <w:t>39</w:t>
      </w:r>
      <w:r w:rsidR="0054409B" w:rsidRPr="001E68A5">
        <w:rPr>
          <w:rFonts w:ascii="Times New Roman" w:hAnsi="Times New Roman" w:cs="Times New Roman"/>
          <w:sz w:val="28"/>
          <w:szCs w:val="28"/>
        </w:rPr>
        <w:t>,2</w:t>
      </w:r>
      <w:r w:rsidRPr="001E68A5">
        <w:rPr>
          <w:rFonts w:ascii="Times New Roman" w:hAnsi="Times New Roman" w:cs="Times New Roman"/>
          <w:sz w:val="28"/>
          <w:szCs w:val="28"/>
        </w:rPr>
        <w:t>% (20</w:t>
      </w:r>
      <w:r w:rsidR="0054409B" w:rsidRPr="001E68A5">
        <w:rPr>
          <w:rFonts w:ascii="Times New Roman" w:hAnsi="Times New Roman" w:cs="Times New Roman"/>
          <w:sz w:val="28"/>
          <w:szCs w:val="28"/>
        </w:rPr>
        <w:t xml:space="preserve"> </w:t>
      </w:r>
      <w:r w:rsidRPr="001E68A5">
        <w:rPr>
          <w:rFonts w:ascii="Times New Roman" w:hAnsi="Times New Roman" w:cs="Times New Roman"/>
          <w:sz w:val="28"/>
          <w:szCs w:val="28"/>
        </w:rPr>
        <w:t xml:space="preserve">чел.) </w:t>
      </w:r>
      <w:r w:rsidR="00516605">
        <w:rPr>
          <w:rFonts w:ascii="Times New Roman" w:hAnsi="Times New Roman" w:cs="Times New Roman"/>
          <w:sz w:val="28"/>
          <w:szCs w:val="28"/>
        </w:rPr>
        <w:t>и люди, долго пребывающие за границей – 13,7% (7 чел.).</w:t>
      </w:r>
    </w:p>
    <w:p w:rsidR="0054409B" w:rsidRPr="001E68A5" w:rsidRDefault="0054409B" w:rsidP="001E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A5">
        <w:rPr>
          <w:rFonts w:ascii="Times New Roman" w:hAnsi="Times New Roman" w:cs="Times New Roman"/>
          <w:sz w:val="28"/>
          <w:szCs w:val="28"/>
        </w:rPr>
        <w:t>На вопрос</w:t>
      </w:r>
      <w:r w:rsidRPr="001E68A5">
        <w:rPr>
          <w:rFonts w:ascii="Times New Roman" w:hAnsi="Times New Roman" w:cs="Times New Roman"/>
          <w:b/>
          <w:sz w:val="28"/>
          <w:szCs w:val="28"/>
        </w:rPr>
        <w:t xml:space="preserve"> «Считаете ли Вы, что от предстоящих выборов зависит ваша судьба?» </w:t>
      </w:r>
      <w:r w:rsidRPr="001E68A5">
        <w:rPr>
          <w:rFonts w:ascii="Times New Roman" w:hAnsi="Times New Roman" w:cs="Times New Roman"/>
          <w:sz w:val="28"/>
          <w:szCs w:val="28"/>
        </w:rPr>
        <w:t>положительно ответили 64,7% или 33 респондента, остальные 35,3% или 18 человек</w:t>
      </w:r>
      <w:r w:rsidR="003F2874">
        <w:rPr>
          <w:rFonts w:ascii="Times New Roman" w:hAnsi="Times New Roman" w:cs="Times New Roman"/>
          <w:sz w:val="28"/>
          <w:szCs w:val="28"/>
        </w:rPr>
        <w:t xml:space="preserve"> </w:t>
      </w:r>
      <w:r w:rsidRPr="001E68A5">
        <w:rPr>
          <w:rFonts w:ascii="Times New Roman" w:hAnsi="Times New Roman" w:cs="Times New Roman"/>
          <w:sz w:val="28"/>
          <w:szCs w:val="28"/>
        </w:rPr>
        <w:t>так не считают.</w:t>
      </w:r>
    </w:p>
    <w:p w:rsidR="00201A08" w:rsidRPr="001E68A5" w:rsidRDefault="0054409B" w:rsidP="001E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A5">
        <w:rPr>
          <w:rFonts w:ascii="Times New Roman" w:hAnsi="Times New Roman" w:cs="Times New Roman"/>
          <w:sz w:val="28"/>
          <w:szCs w:val="28"/>
        </w:rPr>
        <w:t xml:space="preserve">На </w:t>
      </w:r>
      <w:r w:rsidR="00201A08" w:rsidRPr="001E68A5">
        <w:rPr>
          <w:rFonts w:ascii="Times New Roman" w:hAnsi="Times New Roman" w:cs="Times New Roman"/>
          <w:sz w:val="28"/>
          <w:szCs w:val="28"/>
        </w:rPr>
        <w:t>вопрос, «</w:t>
      </w:r>
      <w:r w:rsidR="00201A08" w:rsidRPr="001E68A5">
        <w:rPr>
          <w:rFonts w:ascii="Times New Roman" w:hAnsi="Times New Roman" w:cs="Times New Roman"/>
          <w:b/>
          <w:sz w:val="28"/>
          <w:szCs w:val="28"/>
        </w:rPr>
        <w:t xml:space="preserve">Будете ли Вы ходить на выборы в будущем или считаете, что от вас ничего не зависит?» </w:t>
      </w:r>
      <w:r w:rsidR="00201A08" w:rsidRPr="001E68A5">
        <w:rPr>
          <w:rFonts w:ascii="Times New Roman" w:hAnsi="Times New Roman" w:cs="Times New Roman"/>
          <w:sz w:val="28"/>
          <w:szCs w:val="28"/>
        </w:rPr>
        <w:t>большинство ребят ответили утвердительно – 88,% или 45 респондентов.</w:t>
      </w:r>
    </w:p>
    <w:p w:rsidR="00201A08" w:rsidRPr="001E68A5" w:rsidRDefault="00201A08" w:rsidP="00B71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A5">
        <w:rPr>
          <w:rFonts w:ascii="Times New Roman" w:hAnsi="Times New Roman" w:cs="Times New Roman"/>
          <w:sz w:val="28"/>
          <w:szCs w:val="28"/>
        </w:rPr>
        <w:t>Следовательно,</w:t>
      </w:r>
      <w:r w:rsidR="001C3370">
        <w:rPr>
          <w:rFonts w:ascii="Times New Roman" w:hAnsi="Times New Roman" w:cs="Times New Roman"/>
          <w:sz w:val="28"/>
          <w:szCs w:val="28"/>
        </w:rPr>
        <w:t xml:space="preserve"> </w:t>
      </w:r>
      <w:r w:rsidR="004A394D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1C3370">
        <w:rPr>
          <w:rFonts w:ascii="Times New Roman" w:hAnsi="Times New Roman" w:cs="Times New Roman"/>
          <w:sz w:val="28"/>
          <w:szCs w:val="28"/>
        </w:rPr>
        <w:t>современные молодые люди</w:t>
      </w:r>
      <w:r w:rsidR="004A394D">
        <w:rPr>
          <w:rFonts w:ascii="Times New Roman" w:hAnsi="Times New Roman" w:cs="Times New Roman"/>
          <w:sz w:val="28"/>
          <w:szCs w:val="28"/>
        </w:rPr>
        <w:t xml:space="preserve"> имеют активную жизненную позицию, а также</w:t>
      </w:r>
      <w:r w:rsidR="001C3370">
        <w:rPr>
          <w:rFonts w:ascii="Times New Roman" w:hAnsi="Times New Roman" w:cs="Times New Roman"/>
          <w:sz w:val="28"/>
          <w:szCs w:val="28"/>
        </w:rPr>
        <w:t xml:space="preserve"> готовы участвовать в выборах и в политической жизни </w:t>
      </w:r>
      <w:r w:rsidR="004A394D">
        <w:rPr>
          <w:rFonts w:ascii="Times New Roman" w:hAnsi="Times New Roman" w:cs="Times New Roman"/>
          <w:sz w:val="28"/>
          <w:szCs w:val="28"/>
        </w:rPr>
        <w:t>не только города, но и страны в целом.</w:t>
      </w:r>
    </w:p>
    <w:p w:rsidR="00201A08" w:rsidRDefault="00201A08" w:rsidP="001E68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8A5">
        <w:rPr>
          <w:rFonts w:ascii="Times New Roman" w:hAnsi="Times New Roman" w:cs="Times New Roman"/>
          <w:sz w:val="28"/>
          <w:szCs w:val="28"/>
        </w:rPr>
        <w:t>На вопрос,</w:t>
      </w:r>
      <w:r w:rsidRPr="001E68A5">
        <w:rPr>
          <w:rFonts w:ascii="Times New Roman" w:hAnsi="Times New Roman" w:cs="Times New Roman"/>
          <w:b/>
          <w:sz w:val="28"/>
          <w:szCs w:val="28"/>
        </w:rPr>
        <w:t xml:space="preserve"> «Какими, </w:t>
      </w:r>
      <w:r w:rsidR="00D6259E" w:rsidRPr="001E68A5">
        <w:rPr>
          <w:rFonts w:ascii="Times New Roman" w:hAnsi="Times New Roman" w:cs="Times New Roman"/>
          <w:b/>
          <w:sz w:val="28"/>
          <w:szCs w:val="28"/>
        </w:rPr>
        <w:t>по-вашему</w:t>
      </w:r>
      <w:r w:rsidRPr="001E68A5">
        <w:rPr>
          <w:rFonts w:ascii="Times New Roman" w:hAnsi="Times New Roman" w:cs="Times New Roman"/>
          <w:b/>
          <w:sz w:val="28"/>
          <w:szCs w:val="28"/>
        </w:rPr>
        <w:t xml:space="preserve">, личными качествами должны обладать народные избранники?», </w:t>
      </w:r>
      <w:r w:rsidRPr="001E68A5">
        <w:rPr>
          <w:rFonts w:ascii="Times New Roman" w:hAnsi="Times New Roman" w:cs="Times New Roman"/>
          <w:sz w:val="28"/>
          <w:szCs w:val="28"/>
        </w:rPr>
        <w:t>ответы были совершенно разноплановые.</w:t>
      </w:r>
      <w:r w:rsidR="003F2874">
        <w:rPr>
          <w:rFonts w:ascii="Times New Roman" w:hAnsi="Times New Roman" w:cs="Times New Roman"/>
          <w:sz w:val="28"/>
          <w:szCs w:val="28"/>
        </w:rPr>
        <w:t xml:space="preserve"> Самый большой процент</w:t>
      </w:r>
      <w:r w:rsidR="00D6259E">
        <w:rPr>
          <w:rFonts w:ascii="Times New Roman" w:hAnsi="Times New Roman" w:cs="Times New Roman"/>
          <w:sz w:val="28"/>
          <w:szCs w:val="28"/>
        </w:rPr>
        <w:t xml:space="preserve"> респондентов за такие качества, </w:t>
      </w:r>
      <w:r w:rsidR="003F2874">
        <w:rPr>
          <w:rFonts w:ascii="Times New Roman" w:hAnsi="Times New Roman" w:cs="Times New Roman"/>
          <w:sz w:val="28"/>
          <w:szCs w:val="28"/>
        </w:rPr>
        <w:t xml:space="preserve">как </w:t>
      </w:r>
      <w:r w:rsidR="003F2874" w:rsidRPr="00D6259E">
        <w:rPr>
          <w:rFonts w:ascii="Times New Roman" w:hAnsi="Times New Roman" w:cs="Times New Roman"/>
          <w:i/>
          <w:sz w:val="28"/>
          <w:szCs w:val="28"/>
        </w:rPr>
        <w:t>честность</w:t>
      </w:r>
      <w:r w:rsidR="003F2874">
        <w:rPr>
          <w:rFonts w:ascii="Times New Roman" w:hAnsi="Times New Roman" w:cs="Times New Roman"/>
          <w:sz w:val="28"/>
          <w:szCs w:val="28"/>
        </w:rPr>
        <w:t xml:space="preserve"> </w:t>
      </w:r>
      <w:r w:rsidR="00D6259E">
        <w:rPr>
          <w:rFonts w:ascii="Times New Roman" w:hAnsi="Times New Roman" w:cs="Times New Roman"/>
          <w:sz w:val="28"/>
          <w:szCs w:val="28"/>
        </w:rPr>
        <w:t>–</w:t>
      </w:r>
      <w:r w:rsidR="003F2874">
        <w:rPr>
          <w:rFonts w:ascii="Times New Roman" w:hAnsi="Times New Roman" w:cs="Times New Roman"/>
          <w:sz w:val="28"/>
          <w:szCs w:val="28"/>
        </w:rPr>
        <w:t xml:space="preserve"> </w:t>
      </w:r>
      <w:r w:rsidR="00D6259E">
        <w:rPr>
          <w:rFonts w:ascii="Times New Roman" w:hAnsi="Times New Roman" w:cs="Times New Roman"/>
          <w:sz w:val="28"/>
          <w:szCs w:val="28"/>
        </w:rPr>
        <w:t xml:space="preserve">45% (23), </w:t>
      </w:r>
      <w:r w:rsidR="00D6259E" w:rsidRPr="00D6259E">
        <w:rPr>
          <w:rFonts w:ascii="Times New Roman" w:hAnsi="Times New Roman" w:cs="Times New Roman"/>
          <w:i/>
          <w:sz w:val="28"/>
          <w:szCs w:val="28"/>
        </w:rPr>
        <w:t>ответственность</w:t>
      </w:r>
      <w:r w:rsidR="00D6259E">
        <w:rPr>
          <w:rFonts w:ascii="Times New Roman" w:hAnsi="Times New Roman" w:cs="Times New Roman"/>
          <w:sz w:val="28"/>
          <w:szCs w:val="28"/>
        </w:rPr>
        <w:t xml:space="preserve"> – 17,6% (9), </w:t>
      </w:r>
      <w:r w:rsidR="00D6259E" w:rsidRPr="00D6259E">
        <w:rPr>
          <w:rFonts w:ascii="Times New Roman" w:hAnsi="Times New Roman" w:cs="Times New Roman"/>
          <w:i/>
          <w:sz w:val="28"/>
          <w:szCs w:val="28"/>
        </w:rPr>
        <w:t>справедливость</w:t>
      </w:r>
      <w:r w:rsidR="00D6259E">
        <w:rPr>
          <w:rFonts w:ascii="Times New Roman" w:hAnsi="Times New Roman" w:cs="Times New Roman"/>
          <w:sz w:val="28"/>
          <w:szCs w:val="28"/>
        </w:rPr>
        <w:t xml:space="preserve"> – 13,7% (7). Среди ответов в</w:t>
      </w:r>
      <w:r w:rsidR="002842A6">
        <w:rPr>
          <w:rFonts w:ascii="Times New Roman" w:hAnsi="Times New Roman" w:cs="Times New Roman"/>
          <w:sz w:val="28"/>
          <w:szCs w:val="28"/>
        </w:rPr>
        <w:t>стречались</w:t>
      </w:r>
      <w:r w:rsidR="00D6259E">
        <w:rPr>
          <w:rFonts w:ascii="Times New Roman" w:hAnsi="Times New Roman" w:cs="Times New Roman"/>
          <w:sz w:val="28"/>
          <w:szCs w:val="28"/>
        </w:rPr>
        <w:t xml:space="preserve"> </w:t>
      </w:r>
      <w:r w:rsidR="00D6259E" w:rsidRPr="00D6259E">
        <w:rPr>
          <w:rFonts w:ascii="Times New Roman" w:hAnsi="Times New Roman" w:cs="Times New Roman"/>
          <w:i/>
          <w:sz w:val="28"/>
          <w:szCs w:val="28"/>
        </w:rPr>
        <w:t xml:space="preserve">решительность, чувство долга перед избирателями, ум, законопослушность, уверенность, патриотизм, </w:t>
      </w:r>
      <w:proofErr w:type="spellStart"/>
      <w:r w:rsidR="00D6259E" w:rsidRPr="00D6259E">
        <w:rPr>
          <w:rFonts w:ascii="Times New Roman" w:hAnsi="Times New Roman" w:cs="Times New Roman"/>
          <w:i/>
          <w:sz w:val="28"/>
          <w:szCs w:val="28"/>
        </w:rPr>
        <w:t>харизматичность</w:t>
      </w:r>
      <w:proofErr w:type="spellEnd"/>
      <w:r w:rsidR="002842A6">
        <w:rPr>
          <w:rFonts w:ascii="Times New Roman" w:hAnsi="Times New Roman" w:cs="Times New Roman"/>
          <w:i/>
          <w:sz w:val="28"/>
          <w:szCs w:val="28"/>
        </w:rPr>
        <w:t>, порядочность, уважение к народу, умение быстро принимать решения</w:t>
      </w:r>
      <w:r w:rsidR="00D6259E">
        <w:rPr>
          <w:rFonts w:ascii="Times New Roman" w:hAnsi="Times New Roman" w:cs="Times New Roman"/>
          <w:i/>
          <w:sz w:val="28"/>
          <w:szCs w:val="28"/>
        </w:rPr>
        <w:t xml:space="preserve"> и другие.</w:t>
      </w:r>
    </w:p>
    <w:p w:rsidR="002842A6" w:rsidRDefault="002842A6" w:rsidP="001E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анкеты и ответы на предложенные вопросы, можно сделать вывод, что большая часть респондентов владеют знаниями об избирательном праве и избирательном процессе.</w:t>
      </w:r>
    </w:p>
    <w:p w:rsidR="003C7361" w:rsidRDefault="002842A6" w:rsidP="001E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уровня правовой культуры и электоральной активности молодёжи необходимо объединить усилия всех структур и специалистов, занимающихся проблемами подрастающего поколения: педагогов, библиотекарей, специалистов Управления молодежной политики, культуры и спорта, членов Молодежного совета,</w:t>
      </w:r>
      <w:r w:rsidR="003C7361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C7361" w:rsidRPr="003C7361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3C7361">
        <w:rPr>
          <w:rFonts w:ascii="Times New Roman" w:hAnsi="Times New Roman" w:cs="Times New Roman"/>
          <w:sz w:val="28"/>
          <w:szCs w:val="28"/>
        </w:rPr>
        <w:t xml:space="preserve">территориальной и участковых избирательных комиссий. Конечно, правовая грамотность зависит не только от специалистов, работающих с </w:t>
      </w:r>
      <w:r w:rsidR="004F0694">
        <w:rPr>
          <w:rFonts w:ascii="Times New Roman" w:hAnsi="Times New Roman" w:cs="Times New Roman"/>
          <w:sz w:val="28"/>
          <w:szCs w:val="28"/>
        </w:rPr>
        <w:t>данной категорией населения</w:t>
      </w:r>
      <w:r w:rsidR="00C53A23" w:rsidRPr="00C53A23">
        <w:rPr>
          <w:rFonts w:ascii="Times New Roman" w:hAnsi="Times New Roman" w:cs="Times New Roman"/>
          <w:sz w:val="28"/>
          <w:szCs w:val="28"/>
        </w:rPr>
        <w:t>,</w:t>
      </w:r>
      <w:r w:rsidR="00C53A23">
        <w:rPr>
          <w:rFonts w:ascii="Times New Roman" w:hAnsi="Times New Roman" w:cs="Times New Roman"/>
          <w:sz w:val="28"/>
          <w:szCs w:val="28"/>
        </w:rPr>
        <w:t xml:space="preserve"> но и сама</w:t>
      </w:r>
      <w:r w:rsidR="003C7361">
        <w:rPr>
          <w:rFonts w:ascii="Times New Roman" w:hAnsi="Times New Roman" w:cs="Times New Roman"/>
          <w:sz w:val="28"/>
          <w:szCs w:val="28"/>
        </w:rPr>
        <w:t xml:space="preserve"> </w:t>
      </w:r>
      <w:r w:rsidR="003C7361" w:rsidRPr="00C53A23">
        <w:rPr>
          <w:rFonts w:ascii="Times New Roman" w:hAnsi="Times New Roman" w:cs="Times New Roman"/>
          <w:sz w:val="28"/>
          <w:szCs w:val="28"/>
        </w:rPr>
        <w:t>молодёжь д</w:t>
      </w:r>
      <w:r w:rsidR="003C7361">
        <w:rPr>
          <w:rFonts w:ascii="Times New Roman" w:hAnsi="Times New Roman" w:cs="Times New Roman"/>
          <w:sz w:val="28"/>
          <w:szCs w:val="28"/>
        </w:rPr>
        <w:t xml:space="preserve">олжна быть активна в овладении </w:t>
      </w:r>
      <w:r w:rsidR="003C7361" w:rsidRPr="00C53A23">
        <w:rPr>
          <w:rFonts w:ascii="Times New Roman" w:hAnsi="Times New Roman" w:cs="Times New Roman"/>
          <w:sz w:val="28"/>
          <w:szCs w:val="28"/>
        </w:rPr>
        <w:t>правовыми знаниями</w:t>
      </w:r>
      <w:r w:rsidR="003C7361">
        <w:rPr>
          <w:rFonts w:ascii="Times New Roman" w:hAnsi="Times New Roman" w:cs="Times New Roman"/>
          <w:sz w:val="28"/>
          <w:szCs w:val="28"/>
        </w:rPr>
        <w:t>.</w:t>
      </w:r>
    </w:p>
    <w:p w:rsidR="004A394D" w:rsidRDefault="00C53A23" w:rsidP="001E6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Интерес</w:t>
      </w:r>
      <w:r w:rsidR="003C7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C7361">
        <w:rPr>
          <w:rFonts w:ascii="Times New Roman" w:hAnsi="Times New Roman" w:cs="Times New Roman"/>
          <w:sz w:val="28"/>
          <w:szCs w:val="28"/>
        </w:rPr>
        <w:t xml:space="preserve"> избирательном</w:t>
      </w:r>
      <w:r>
        <w:rPr>
          <w:rFonts w:ascii="Times New Roman" w:hAnsi="Times New Roman" w:cs="Times New Roman"/>
          <w:sz w:val="28"/>
          <w:szCs w:val="28"/>
        </w:rPr>
        <w:t>у праву</w:t>
      </w:r>
      <w:r w:rsidR="003C7361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3C7361">
        <w:rPr>
          <w:rFonts w:ascii="Times New Roman" w:hAnsi="Times New Roman" w:cs="Times New Roman"/>
          <w:sz w:val="28"/>
          <w:szCs w:val="28"/>
        </w:rPr>
        <w:t xml:space="preserve"> закладываться со школьной скамьи, преподавание в школе предмета «правоведение» необходимо. Кроме этого, необходимо дальше развивать сотрудничество между </w:t>
      </w:r>
      <w:r w:rsidR="009E4714">
        <w:rPr>
          <w:rFonts w:ascii="Times New Roman" w:hAnsi="Times New Roman" w:cs="Times New Roman"/>
          <w:sz w:val="28"/>
          <w:szCs w:val="28"/>
        </w:rPr>
        <w:t>учебными заведениями</w:t>
      </w:r>
      <w:r w:rsidR="003C7361">
        <w:rPr>
          <w:rFonts w:ascii="Times New Roman" w:hAnsi="Times New Roman" w:cs="Times New Roman"/>
          <w:sz w:val="28"/>
          <w:szCs w:val="28"/>
        </w:rPr>
        <w:t xml:space="preserve">, библиотекой и территориальной избирательной комиссией, проводить с учениками и студентами различные мероприятия по избирательному праву: </w:t>
      </w:r>
      <w:r w:rsidR="00BE25FA">
        <w:rPr>
          <w:rFonts w:ascii="Times New Roman" w:hAnsi="Times New Roman" w:cs="Times New Roman"/>
          <w:sz w:val="28"/>
          <w:szCs w:val="28"/>
        </w:rPr>
        <w:t>правовые уроки, семинары, деловые игры, встречи с представителями органов местного самоуправления.</w:t>
      </w:r>
      <w:r w:rsidR="00B71A5E">
        <w:rPr>
          <w:rFonts w:ascii="Times New Roman" w:hAnsi="Times New Roman" w:cs="Times New Roman"/>
          <w:sz w:val="28"/>
          <w:szCs w:val="28"/>
        </w:rPr>
        <w:t xml:space="preserve"> При подготовке мероприятий </w:t>
      </w:r>
      <w:r w:rsidR="001E5A4A">
        <w:rPr>
          <w:rFonts w:ascii="Times New Roman" w:hAnsi="Times New Roman" w:cs="Times New Roman"/>
          <w:sz w:val="28"/>
          <w:szCs w:val="28"/>
        </w:rPr>
        <w:t>следует</w:t>
      </w:r>
      <w:r w:rsidR="00B71A5E">
        <w:rPr>
          <w:rFonts w:ascii="Times New Roman" w:hAnsi="Times New Roman" w:cs="Times New Roman"/>
          <w:sz w:val="28"/>
          <w:szCs w:val="28"/>
        </w:rPr>
        <w:t xml:space="preserve"> учитывать результаты анкетирования, т.е. больше уделять внимание тем вопросам, на которые ребята не смогли или затруднялись ответить.</w:t>
      </w:r>
      <w:r w:rsidR="00BE25FA">
        <w:rPr>
          <w:rFonts w:ascii="Times New Roman" w:hAnsi="Times New Roman" w:cs="Times New Roman"/>
          <w:sz w:val="28"/>
          <w:szCs w:val="28"/>
        </w:rPr>
        <w:t xml:space="preserve"> Такое сотрудничество </w:t>
      </w:r>
      <w:r w:rsidR="004A394D">
        <w:rPr>
          <w:rFonts w:ascii="Times New Roman" w:hAnsi="Times New Roman" w:cs="Times New Roman"/>
          <w:sz w:val="28"/>
          <w:szCs w:val="28"/>
        </w:rPr>
        <w:t>будет способствовать повышению правовой культуры и пробуждению</w:t>
      </w:r>
      <w:r w:rsidR="00BE25FA">
        <w:rPr>
          <w:rFonts w:ascii="Times New Roman" w:hAnsi="Times New Roman" w:cs="Times New Roman"/>
          <w:sz w:val="28"/>
          <w:szCs w:val="28"/>
        </w:rPr>
        <w:t xml:space="preserve"> интереса молодёжи к политике</w:t>
      </w:r>
      <w:r w:rsidR="004A394D">
        <w:rPr>
          <w:rFonts w:ascii="Times New Roman" w:hAnsi="Times New Roman" w:cs="Times New Roman"/>
          <w:sz w:val="28"/>
          <w:szCs w:val="28"/>
        </w:rPr>
        <w:t xml:space="preserve"> в целом и</w:t>
      </w:r>
      <w:r w:rsidR="00BE25FA">
        <w:rPr>
          <w:rFonts w:ascii="Times New Roman" w:hAnsi="Times New Roman" w:cs="Times New Roman"/>
          <w:sz w:val="28"/>
          <w:szCs w:val="28"/>
        </w:rPr>
        <w:t xml:space="preserve"> к избирательному праву и избирательному процессу в частности.</w:t>
      </w:r>
    </w:p>
    <w:p w:rsidR="00B71A5E" w:rsidRDefault="00B71A5E" w:rsidP="006A7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ц</w:t>
      </w:r>
      <w:r w:rsidR="00A1601C">
        <w:rPr>
          <w:rFonts w:ascii="Times New Roman" w:hAnsi="Times New Roman" w:cs="Times New Roman"/>
          <w:sz w:val="28"/>
          <w:szCs w:val="28"/>
        </w:rPr>
        <w:t xml:space="preserve">ель анкетирования достигнута, </w:t>
      </w:r>
      <w:r w:rsidR="00E97E5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выявлен уровень подготовки </w:t>
      </w:r>
      <w:r w:rsidR="00E97E5F">
        <w:rPr>
          <w:rFonts w:ascii="Times New Roman" w:hAnsi="Times New Roman" w:cs="Times New Roman"/>
          <w:sz w:val="28"/>
          <w:szCs w:val="28"/>
        </w:rPr>
        <w:t>ребят по избирательному праву. В основном ребята имеют активную жизненную позицию, определённые знания и интерес к выборам различных уровней.</w:t>
      </w:r>
    </w:p>
    <w:p w:rsidR="0054409B" w:rsidRPr="0054409B" w:rsidRDefault="0054409B" w:rsidP="005440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B5E" w:rsidRPr="002F0120" w:rsidRDefault="005D6B5E" w:rsidP="002F0120">
      <w:pPr>
        <w:pStyle w:val="a4"/>
        <w:rPr>
          <w:rFonts w:ascii="Times New Roman" w:hAnsi="Times New Roman"/>
          <w:sz w:val="24"/>
          <w:szCs w:val="24"/>
        </w:rPr>
      </w:pPr>
    </w:p>
    <w:p w:rsidR="00D84CDD" w:rsidRPr="002F0120" w:rsidRDefault="00D84CDD" w:rsidP="00D8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CDD" w:rsidRPr="005B3A77" w:rsidRDefault="00D84CDD" w:rsidP="005B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A77" w:rsidRPr="004B4018" w:rsidRDefault="005B3A77" w:rsidP="004B4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18" w:rsidRPr="00971D25" w:rsidRDefault="004B4018" w:rsidP="00971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D25" w:rsidRPr="00971D25" w:rsidRDefault="00971D25" w:rsidP="00971D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293" w:rsidRPr="008E5B26" w:rsidRDefault="00C71293">
      <w:pPr>
        <w:rPr>
          <w:b/>
        </w:rPr>
      </w:pPr>
    </w:p>
    <w:sectPr w:rsidR="00C71293" w:rsidRPr="008E5B26" w:rsidSect="002E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203" w:rsidRDefault="00A01203" w:rsidP="00E97E5F">
      <w:pPr>
        <w:spacing w:after="0" w:line="240" w:lineRule="auto"/>
      </w:pPr>
      <w:r>
        <w:separator/>
      </w:r>
    </w:p>
  </w:endnote>
  <w:endnote w:type="continuationSeparator" w:id="1">
    <w:p w:rsidR="00A01203" w:rsidRDefault="00A01203" w:rsidP="00E9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5302"/>
      <w:docPartObj>
        <w:docPartGallery w:val="Page Numbers (Bottom of Page)"/>
        <w:docPartUnique/>
      </w:docPartObj>
    </w:sdtPr>
    <w:sdtContent>
      <w:p w:rsidR="0069388D" w:rsidRDefault="006E2162">
        <w:pPr>
          <w:pStyle w:val="a7"/>
          <w:jc w:val="center"/>
        </w:pPr>
        <w:fldSimple w:instr=" PAGE   \* MERGEFORMAT ">
          <w:r w:rsidR="002E21CC">
            <w:rPr>
              <w:noProof/>
            </w:rPr>
            <w:t>3</w:t>
          </w:r>
        </w:fldSimple>
      </w:p>
    </w:sdtContent>
  </w:sdt>
  <w:p w:rsidR="0069388D" w:rsidRDefault="006938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203" w:rsidRDefault="00A01203" w:rsidP="00E97E5F">
      <w:pPr>
        <w:spacing w:after="0" w:line="240" w:lineRule="auto"/>
      </w:pPr>
      <w:r>
        <w:separator/>
      </w:r>
    </w:p>
  </w:footnote>
  <w:footnote w:type="continuationSeparator" w:id="1">
    <w:p w:rsidR="00A01203" w:rsidRDefault="00A01203" w:rsidP="00E97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D3B"/>
    <w:multiLevelType w:val="hybridMultilevel"/>
    <w:tmpl w:val="264EE8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65DD9"/>
    <w:multiLevelType w:val="hybridMultilevel"/>
    <w:tmpl w:val="4C2483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67E95"/>
    <w:multiLevelType w:val="hybridMultilevel"/>
    <w:tmpl w:val="7A6E59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0773BF"/>
    <w:multiLevelType w:val="hybridMultilevel"/>
    <w:tmpl w:val="9244DF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602C9"/>
    <w:multiLevelType w:val="hybridMultilevel"/>
    <w:tmpl w:val="0AF228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351A0"/>
    <w:multiLevelType w:val="hybridMultilevel"/>
    <w:tmpl w:val="5EE041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2537E"/>
    <w:multiLevelType w:val="hybridMultilevel"/>
    <w:tmpl w:val="BE0666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949D2"/>
    <w:multiLevelType w:val="hybridMultilevel"/>
    <w:tmpl w:val="62C45F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5CC4"/>
    <w:rsid w:val="000F3767"/>
    <w:rsid w:val="00125CC4"/>
    <w:rsid w:val="001C3370"/>
    <w:rsid w:val="001C6FE6"/>
    <w:rsid w:val="001E5A4A"/>
    <w:rsid w:val="001E68A5"/>
    <w:rsid w:val="00201A08"/>
    <w:rsid w:val="00217DCE"/>
    <w:rsid w:val="00224A35"/>
    <w:rsid w:val="002842A6"/>
    <w:rsid w:val="002C0696"/>
    <w:rsid w:val="002E21CC"/>
    <w:rsid w:val="002F0120"/>
    <w:rsid w:val="003C7361"/>
    <w:rsid w:val="003F2874"/>
    <w:rsid w:val="004A394D"/>
    <w:rsid w:val="004B4018"/>
    <w:rsid w:val="004C1FFD"/>
    <w:rsid w:val="004F0694"/>
    <w:rsid w:val="00504626"/>
    <w:rsid w:val="00516605"/>
    <w:rsid w:val="00522F3B"/>
    <w:rsid w:val="0054409B"/>
    <w:rsid w:val="005B3A77"/>
    <w:rsid w:val="005C71E6"/>
    <w:rsid w:val="005D6B5E"/>
    <w:rsid w:val="005F5DE9"/>
    <w:rsid w:val="0069388D"/>
    <w:rsid w:val="006A7876"/>
    <w:rsid w:val="006E2162"/>
    <w:rsid w:val="006F568C"/>
    <w:rsid w:val="007F7C58"/>
    <w:rsid w:val="008E5B26"/>
    <w:rsid w:val="00930567"/>
    <w:rsid w:val="00971D25"/>
    <w:rsid w:val="009E4714"/>
    <w:rsid w:val="00A01203"/>
    <w:rsid w:val="00A1601C"/>
    <w:rsid w:val="00B554B1"/>
    <w:rsid w:val="00B71A5E"/>
    <w:rsid w:val="00BE25FA"/>
    <w:rsid w:val="00BE5DEC"/>
    <w:rsid w:val="00C53A23"/>
    <w:rsid w:val="00C71293"/>
    <w:rsid w:val="00D423EA"/>
    <w:rsid w:val="00D6259E"/>
    <w:rsid w:val="00D84CDD"/>
    <w:rsid w:val="00E97E5F"/>
    <w:rsid w:val="00EE030C"/>
    <w:rsid w:val="00EF1C83"/>
    <w:rsid w:val="00FD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93"/>
    <w:pPr>
      <w:ind w:left="720"/>
      <w:contextualSpacing/>
    </w:pPr>
  </w:style>
  <w:style w:type="paragraph" w:styleId="a4">
    <w:name w:val="No Spacing"/>
    <w:uiPriority w:val="1"/>
    <w:qFormat/>
    <w:rsid w:val="002F012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E9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E5F"/>
  </w:style>
  <w:style w:type="paragraph" w:styleId="a7">
    <w:name w:val="footer"/>
    <w:basedOn w:val="a"/>
    <w:link w:val="a8"/>
    <w:uiPriority w:val="99"/>
    <w:unhideWhenUsed/>
    <w:rsid w:val="00E9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E5F"/>
  </w:style>
  <w:style w:type="character" w:customStyle="1" w:styleId="apple-converted-space">
    <w:name w:val="apple-converted-space"/>
    <w:basedOn w:val="a0"/>
    <w:rsid w:val="001C6FE6"/>
  </w:style>
  <w:style w:type="paragraph" w:styleId="a9">
    <w:name w:val="Balloon Text"/>
    <w:basedOn w:val="a"/>
    <w:link w:val="aa"/>
    <w:uiPriority w:val="99"/>
    <w:semiHidden/>
    <w:unhideWhenUsed/>
    <w:rsid w:val="002E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2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5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12</cp:revision>
  <cp:lastPrinted>2015-09-25T03:50:00Z</cp:lastPrinted>
  <dcterms:created xsi:type="dcterms:W3CDTF">2015-09-24T05:06:00Z</dcterms:created>
  <dcterms:modified xsi:type="dcterms:W3CDTF">2015-10-05T06:58:00Z</dcterms:modified>
</cp:coreProperties>
</file>