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18" w:rsidRPr="00D54418" w:rsidRDefault="00D54418" w:rsidP="00D544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418">
        <w:rPr>
          <w:rFonts w:ascii="Times New Roman" w:hAnsi="Times New Roman" w:cs="Times New Roman"/>
          <w:b/>
          <w:sz w:val="28"/>
          <w:szCs w:val="28"/>
        </w:rPr>
        <w:t>Обеспечение сохранности библиотечного фонда</w:t>
      </w:r>
    </w:p>
    <w:p w:rsidR="00687E3D" w:rsidRPr="00D54418" w:rsidRDefault="00D54418" w:rsidP="00D544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418">
        <w:rPr>
          <w:rFonts w:ascii="Times New Roman" w:hAnsi="Times New Roman" w:cs="Times New Roman"/>
          <w:b/>
          <w:sz w:val="28"/>
          <w:szCs w:val="28"/>
        </w:rPr>
        <w:t>в процессе их использования</w:t>
      </w:r>
    </w:p>
    <w:p w:rsidR="00D54418" w:rsidRDefault="00D54418" w:rsidP="00D54418">
      <w:pPr>
        <w:autoSpaceDE w:val="0"/>
        <w:autoSpaceDN w:val="0"/>
        <w:adjustRightInd w:val="0"/>
        <w:spacing w:after="0" w:line="240" w:lineRule="auto"/>
        <w:rPr>
          <w:rFonts w:ascii="MinionPro-Bold" w:hAnsi="MinionPro-Bold" w:cs="MinionPro-Bold"/>
          <w:b/>
          <w:bCs/>
        </w:rPr>
      </w:pP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>8. Сохранность библиотечных фондов</w:t>
      </w:r>
      <w:r w:rsidR="002A16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16CC">
        <w:rPr>
          <w:rFonts w:ascii="Times New Roman" w:hAnsi="Times New Roman" w:cs="Times New Roman"/>
          <w:b/>
          <w:bCs/>
          <w:sz w:val="28"/>
          <w:szCs w:val="28"/>
        </w:rPr>
        <w:t>в процессе их использования</w:t>
      </w:r>
    </w:p>
    <w:p w:rsidR="002F6FC4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Обеспечение сохранности документов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 xml:space="preserve">проблема комплексная. Она предусматривает решение многих </w:t>
      </w:r>
      <w:r w:rsidR="002F6FC4">
        <w:rPr>
          <w:rFonts w:ascii="Times New Roman" w:hAnsi="Times New Roman" w:cs="Times New Roman"/>
          <w:sz w:val="28"/>
          <w:szCs w:val="28"/>
        </w:rPr>
        <w:t>профилактических</w:t>
      </w:r>
      <w:r w:rsidR="002F6FC4" w:rsidRPr="002A16CC">
        <w:rPr>
          <w:rFonts w:ascii="Times New Roman" w:hAnsi="Times New Roman" w:cs="Times New Roman"/>
          <w:sz w:val="28"/>
          <w:szCs w:val="28"/>
        </w:rPr>
        <w:t xml:space="preserve"> </w:t>
      </w:r>
      <w:r w:rsidR="002F6FC4">
        <w:rPr>
          <w:rFonts w:ascii="Times New Roman" w:hAnsi="Times New Roman" w:cs="Times New Roman"/>
          <w:sz w:val="28"/>
          <w:szCs w:val="28"/>
        </w:rPr>
        <w:t>вопросов:</w:t>
      </w:r>
      <w:r w:rsidRPr="002A1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FC4" w:rsidRPr="002F6FC4" w:rsidRDefault="00D54418" w:rsidP="002F6F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C4">
        <w:rPr>
          <w:rFonts w:ascii="Times New Roman" w:hAnsi="Times New Roman" w:cs="Times New Roman"/>
          <w:sz w:val="28"/>
          <w:szCs w:val="28"/>
        </w:rPr>
        <w:t xml:space="preserve">поддержание стабильного режима хранения, </w:t>
      </w:r>
    </w:p>
    <w:p w:rsidR="002F6FC4" w:rsidRPr="002F6FC4" w:rsidRDefault="00D54418" w:rsidP="002F6F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C4">
        <w:rPr>
          <w:rFonts w:ascii="Times New Roman" w:hAnsi="Times New Roman" w:cs="Times New Roman"/>
          <w:sz w:val="28"/>
          <w:szCs w:val="28"/>
        </w:rPr>
        <w:t xml:space="preserve">нормативное размещение фондов, </w:t>
      </w:r>
    </w:p>
    <w:p w:rsidR="002F6FC4" w:rsidRPr="002F6FC4" w:rsidRDefault="00D54418" w:rsidP="002F6F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C4">
        <w:rPr>
          <w:rFonts w:ascii="Times New Roman" w:hAnsi="Times New Roman" w:cs="Times New Roman"/>
          <w:sz w:val="28"/>
          <w:szCs w:val="28"/>
        </w:rPr>
        <w:t xml:space="preserve">соблюдение правил использования документов, </w:t>
      </w:r>
    </w:p>
    <w:p w:rsidR="00D54418" w:rsidRPr="002F6FC4" w:rsidRDefault="00D54418" w:rsidP="002F6F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C4">
        <w:rPr>
          <w:rFonts w:ascii="Times New Roman" w:hAnsi="Times New Roman" w:cs="Times New Roman"/>
          <w:sz w:val="28"/>
          <w:szCs w:val="28"/>
        </w:rPr>
        <w:t>предупреждение чрезвычайных ситуаций.</w:t>
      </w:r>
    </w:p>
    <w:p w:rsidR="002F6FC4" w:rsidRDefault="002F6FC4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2A16CC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8.1. Категории сохранности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A16CC">
        <w:rPr>
          <w:rFonts w:ascii="Times New Roman" w:hAnsi="Times New Roman" w:cs="Times New Roman"/>
          <w:i/>
          <w:iCs/>
          <w:sz w:val="28"/>
          <w:szCs w:val="28"/>
        </w:rPr>
        <w:t>Категории сохранности распределяются следующим образом:</w:t>
      </w:r>
    </w:p>
    <w:p w:rsid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>I категория сохранности –</w:t>
      </w:r>
      <w:r w:rsidR="002F6F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6FC4">
        <w:rPr>
          <w:rFonts w:ascii="Times New Roman" w:hAnsi="Times New Roman" w:cs="Times New Roman"/>
          <w:sz w:val="28"/>
          <w:szCs w:val="28"/>
        </w:rPr>
        <w:t>книжные памятники, р</w:t>
      </w:r>
      <w:r w:rsidRPr="002A16CC">
        <w:rPr>
          <w:rFonts w:ascii="Times New Roman" w:hAnsi="Times New Roman" w:cs="Times New Roman"/>
          <w:sz w:val="28"/>
          <w:szCs w:val="28"/>
        </w:rPr>
        <w:t xml:space="preserve">едкие и ценные издания, экземпляры из книжных коллекций, книги с автографами, издания уникального полиграфического исполнения и т.п. 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Документ данной категории требует особого режима использования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>обеспечение непрерывного визуаль</w:t>
      </w:r>
      <w:r w:rsidR="002A16CC">
        <w:rPr>
          <w:rFonts w:ascii="Times New Roman" w:hAnsi="Times New Roman" w:cs="Times New Roman"/>
          <w:sz w:val="28"/>
          <w:szCs w:val="28"/>
        </w:rPr>
        <w:t>ного контроля со стороны библио</w:t>
      </w:r>
      <w:r w:rsidRPr="002A16CC">
        <w:rPr>
          <w:rFonts w:ascii="Times New Roman" w:hAnsi="Times New Roman" w:cs="Times New Roman"/>
          <w:sz w:val="28"/>
          <w:szCs w:val="28"/>
        </w:rPr>
        <w:t>течного персонала за использованием документа, наличие особых правил документирования выдачи и т. п.</w:t>
      </w:r>
    </w:p>
    <w:p w:rsid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II категория сохранности – </w:t>
      </w:r>
      <w:r w:rsidR="002F6FC4">
        <w:rPr>
          <w:rFonts w:ascii="Times New Roman" w:hAnsi="Times New Roman" w:cs="Times New Roman"/>
          <w:sz w:val="28"/>
          <w:szCs w:val="28"/>
        </w:rPr>
        <w:t>издания с</w:t>
      </w:r>
      <w:r w:rsidRPr="002A16CC">
        <w:rPr>
          <w:rFonts w:ascii="Times New Roman" w:hAnsi="Times New Roman" w:cs="Times New Roman"/>
          <w:sz w:val="28"/>
          <w:szCs w:val="28"/>
        </w:rPr>
        <w:t xml:space="preserve"> </w:t>
      </w:r>
      <w:r w:rsidR="002A16CC">
        <w:rPr>
          <w:rFonts w:ascii="Times New Roman" w:hAnsi="Times New Roman" w:cs="Times New Roman"/>
          <w:sz w:val="28"/>
          <w:szCs w:val="28"/>
        </w:rPr>
        <w:t>определё</w:t>
      </w:r>
      <w:r w:rsidR="002F6FC4">
        <w:rPr>
          <w:rFonts w:ascii="Times New Roman" w:hAnsi="Times New Roman" w:cs="Times New Roman"/>
          <w:sz w:val="28"/>
          <w:szCs w:val="28"/>
        </w:rPr>
        <w:t>нной ценностью - автографы, экслибрисы</w:t>
      </w:r>
      <w:r w:rsidRPr="002A16CC">
        <w:rPr>
          <w:rFonts w:ascii="Times New Roman" w:hAnsi="Times New Roman" w:cs="Times New Roman"/>
          <w:sz w:val="28"/>
          <w:szCs w:val="28"/>
        </w:rPr>
        <w:t>, малый тираж, давность выхода в свет, высокая цена и т.п.).</w:t>
      </w:r>
      <w:proofErr w:type="gramEnd"/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 Использование изданий данной категории также требует соблюдения ряда правил, обеспечивающих тщательный контроль их обращения. Их хранят в специальных ящиках и сейфах.</w:t>
      </w:r>
    </w:p>
    <w:p w:rsidR="002F6FC4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III категория сохранности – </w:t>
      </w:r>
      <w:r w:rsidRPr="002A16CC">
        <w:rPr>
          <w:rFonts w:ascii="Times New Roman" w:hAnsi="Times New Roman" w:cs="Times New Roman"/>
          <w:sz w:val="28"/>
          <w:szCs w:val="28"/>
        </w:rPr>
        <w:t>издания массово</w:t>
      </w:r>
      <w:r w:rsidR="002F6FC4">
        <w:rPr>
          <w:rFonts w:ascii="Times New Roman" w:hAnsi="Times New Roman" w:cs="Times New Roman"/>
          <w:sz w:val="28"/>
          <w:szCs w:val="28"/>
        </w:rPr>
        <w:t>го характера (имею</w:t>
      </w:r>
      <w:r w:rsidR="002A16CC">
        <w:rPr>
          <w:rFonts w:ascii="Times New Roman" w:hAnsi="Times New Roman" w:cs="Times New Roman"/>
          <w:sz w:val="28"/>
          <w:szCs w:val="28"/>
        </w:rPr>
        <w:t>т определё</w:t>
      </w:r>
      <w:r w:rsidR="002F6FC4">
        <w:rPr>
          <w:rFonts w:ascii="Times New Roman" w:hAnsi="Times New Roman" w:cs="Times New Roman"/>
          <w:sz w:val="28"/>
          <w:szCs w:val="28"/>
        </w:rPr>
        <w:t>нный временной период,</w:t>
      </w:r>
      <w:r w:rsidRPr="002A16CC">
        <w:rPr>
          <w:rFonts w:ascii="Times New Roman" w:hAnsi="Times New Roman" w:cs="Times New Roman"/>
          <w:sz w:val="28"/>
          <w:szCs w:val="28"/>
        </w:rPr>
        <w:t xml:space="preserve"> восстановление </w:t>
      </w:r>
      <w:r w:rsidR="002F6FC4">
        <w:rPr>
          <w:rFonts w:ascii="Times New Roman" w:hAnsi="Times New Roman" w:cs="Times New Roman"/>
          <w:sz w:val="28"/>
          <w:szCs w:val="28"/>
        </w:rPr>
        <w:t>допустимо и возможно)</w:t>
      </w:r>
      <w:r w:rsidRPr="002A16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Для изданий данной категории не устанавливается никаких дополнительных условий использования. Эти издания могут быть представлены как в хранении, так и в открытом доступе, выдаваться читателям на дом, пересылаться по МБА.</w:t>
      </w:r>
    </w:p>
    <w:p w:rsidR="002A16CC" w:rsidRDefault="002A16C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2A16CC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8.2. Условия хранения документов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Все документы изменяются, постепенно приходят в негодность, разрушаются. Причин</w:t>
      </w:r>
      <w:r w:rsidR="002F6FC4">
        <w:rPr>
          <w:rFonts w:ascii="Times New Roman" w:hAnsi="Times New Roman" w:cs="Times New Roman"/>
          <w:sz w:val="28"/>
          <w:szCs w:val="28"/>
        </w:rPr>
        <w:t>ы повреждения документов</w:t>
      </w:r>
      <w:r w:rsidRPr="002A16CC">
        <w:rPr>
          <w:rFonts w:ascii="Times New Roman" w:hAnsi="Times New Roman" w:cs="Times New Roman"/>
          <w:sz w:val="28"/>
          <w:szCs w:val="28"/>
        </w:rPr>
        <w:t>:</w:t>
      </w:r>
    </w:p>
    <w:p w:rsidR="002A16CC" w:rsidRDefault="002A16C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естественное старение, </w:t>
      </w:r>
    </w:p>
    <w:p w:rsidR="002A16CC" w:rsidRDefault="00911EEA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температура и влажность воздуха, </w:t>
      </w:r>
    </w:p>
    <w:p w:rsidR="00D54418" w:rsidRPr="002A16CC" w:rsidRDefault="00911EEA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16CC">
        <w:rPr>
          <w:rFonts w:ascii="Times New Roman" w:hAnsi="Times New Roman" w:cs="Times New Roman"/>
          <w:sz w:val="28"/>
          <w:szCs w:val="28"/>
        </w:rPr>
        <w:t>освещё</w:t>
      </w:r>
      <w:r w:rsidR="00D54418" w:rsidRPr="002A16CC">
        <w:rPr>
          <w:rFonts w:ascii="Times New Roman" w:hAnsi="Times New Roman" w:cs="Times New Roman"/>
          <w:sz w:val="28"/>
          <w:szCs w:val="28"/>
        </w:rPr>
        <w:t>нность и т.д.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Температура и влажность воздуха. </w:t>
      </w:r>
      <w:r w:rsidRPr="002A16CC">
        <w:rPr>
          <w:rFonts w:ascii="Times New Roman" w:hAnsi="Times New Roman" w:cs="Times New Roman"/>
          <w:sz w:val="28"/>
          <w:szCs w:val="28"/>
        </w:rPr>
        <w:t>Важно знать, что идеального уровня температуры и относительной влажности для всех типов документов не существуе</w:t>
      </w:r>
      <w:r w:rsidR="002A16CC">
        <w:rPr>
          <w:rFonts w:ascii="Times New Roman" w:hAnsi="Times New Roman" w:cs="Times New Roman"/>
          <w:sz w:val="28"/>
          <w:szCs w:val="28"/>
        </w:rPr>
        <w:t xml:space="preserve">т. Температура и влажность, </w:t>
      </w:r>
      <w:proofErr w:type="gramStart"/>
      <w:r w:rsidRPr="002A16CC">
        <w:rPr>
          <w:rFonts w:ascii="Times New Roman" w:hAnsi="Times New Roman" w:cs="Times New Roman"/>
          <w:sz w:val="28"/>
          <w:szCs w:val="28"/>
        </w:rPr>
        <w:t>приемлемые</w:t>
      </w:r>
      <w:proofErr w:type="gramEnd"/>
      <w:r w:rsidRPr="002A16CC">
        <w:rPr>
          <w:rFonts w:ascii="Times New Roman" w:hAnsi="Times New Roman" w:cs="Times New Roman"/>
          <w:sz w:val="28"/>
          <w:szCs w:val="28"/>
        </w:rPr>
        <w:t xml:space="preserve"> для одних, могут оказаться губительными для других. Например, кожа и пергамент любят влажность 60 %, для микрофильмов рекомендуется 40 %, для бумажных документов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="002A16CC">
        <w:rPr>
          <w:rFonts w:ascii="Times New Roman" w:hAnsi="Times New Roman" w:cs="Times New Roman"/>
          <w:sz w:val="28"/>
          <w:szCs w:val="28"/>
        </w:rPr>
        <w:t xml:space="preserve"> 50-</w:t>
      </w:r>
      <w:r w:rsidRPr="002A16CC">
        <w:rPr>
          <w:rFonts w:ascii="Times New Roman" w:hAnsi="Times New Roman" w:cs="Times New Roman"/>
          <w:sz w:val="28"/>
          <w:szCs w:val="28"/>
        </w:rPr>
        <w:t>60 %. Из чего нетрудно сделать вывод, что все эти объекты необходимо хранить в разных помещениях.</w:t>
      </w:r>
    </w:p>
    <w:p w:rsidR="008E451C" w:rsidRDefault="00D54418" w:rsidP="00B000E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>Стандартом ГОСТ 7.5</w:t>
      </w:r>
      <w:r w:rsidR="00B000EE">
        <w:rPr>
          <w:rFonts w:ascii="Times New Roman" w:hAnsi="Times New Roman" w:cs="Times New Roman"/>
          <w:b/>
          <w:bCs/>
          <w:sz w:val="28"/>
          <w:szCs w:val="28"/>
        </w:rPr>
        <w:t xml:space="preserve">0–2002 «Консервация документов. </w:t>
      </w: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Общие требования» </w:t>
      </w:r>
      <w:r w:rsidRPr="002A16CC">
        <w:rPr>
          <w:rFonts w:ascii="Times New Roman" w:hAnsi="Times New Roman" w:cs="Times New Roman"/>
          <w:sz w:val="28"/>
          <w:szCs w:val="28"/>
        </w:rPr>
        <w:t xml:space="preserve">установлены следующие нормативы хранения документов: температура воздуха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 xml:space="preserve">(18±2) </w:t>
      </w:r>
      <w:proofErr w:type="gramStart"/>
      <w:r w:rsidRPr="002A16C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A16CC">
        <w:rPr>
          <w:rFonts w:ascii="Times New Roman" w:hAnsi="Times New Roman" w:cs="Times New Roman"/>
          <w:sz w:val="28"/>
          <w:szCs w:val="28"/>
        </w:rPr>
        <w:t xml:space="preserve">°, </w:t>
      </w:r>
    </w:p>
    <w:p w:rsidR="00B000EE" w:rsidRDefault="00D54418" w:rsidP="008E451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относительная влажность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 xml:space="preserve">(55±5)%. </w:t>
      </w:r>
    </w:p>
    <w:p w:rsidR="00B000EE" w:rsidRDefault="00D54418" w:rsidP="00B000E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Высокая влажность </w:t>
      </w:r>
      <w:r w:rsidR="002A16CC">
        <w:rPr>
          <w:rFonts w:ascii="Times New Roman" w:hAnsi="Times New Roman" w:cs="Times New Roman"/>
          <w:sz w:val="28"/>
          <w:szCs w:val="28"/>
        </w:rPr>
        <w:t xml:space="preserve">способствует развитию </w:t>
      </w:r>
      <w:r w:rsidRPr="002A16CC">
        <w:rPr>
          <w:rFonts w:ascii="Times New Roman" w:hAnsi="Times New Roman" w:cs="Times New Roman"/>
          <w:sz w:val="28"/>
          <w:szCs w:val="28"/>
        </w:rPr>
        <w:t xml:space="preserve">на материалах микроскопических грибов (плесени). </w:t>
      </w:r>
    </w:p>
    <w:p w:rsidR="008E451C" w:rsidRDefault="00D54418" w:rsidP="00B000E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Низкая влажность воздуха приводит к пересыханию материалов. Это происходит при хранении документ</w:t>
      </w:r>
      <w:r w:rsidR="002A16CC">
        <w:rPr>
          <w:rFonts w:ascii="Times New Roman" w:hAnsi="Times New Roman" w:cs="Times New Roman"/>
          <w:sz w:val="28"/>
          <w:szCs w:val="28"/>
        </w:rPr>
        <w:t xml:space="preserve">ов вблизи отопительных приборов </w:t>
      </w:r>
      <w:r w:rsidR="00B000EE">
        <w:rPr>
          <w:rFonts w:ascii="Times New Roman" w:hAnsi="Times New Roman" w:cs="Times New Roman"/>
          <w:sz w:val="28"/>
          <w:szCs w:val="28"/>
        </w:rPr>
        <w:t>или оконных проё</w:t>
      </w:r>
      <w:r w:rsidRPr="002A16CC">
        <w:rPr>
          <w:rFonts w:ascii="Times New Roman" w:hAnsi="Times New Roman" w:cs="Times New Roman"/>
          <w:sz w:val="28"/>
          <w:szCs w:val="28"/>
        </w:rPr>
        <w:t xml:space="preserve">мов, выходящих на юг. </w:t>
      </w:r>
    </w:p>
    <w:p w:rsidR="00B000EE" w:rsidRDefault="00D54418" w:rsidP="00B000E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Необходимо проводить проветривание помещения, где находятся книги. Практика показывает, что лучше всего проветривать 3–5 раз в день по 10–15 минут. </w:t>
      </w:r>
    </w:p>
    <w:p w:rsidR="00D54418" w:rsidRPr="00B000EE" w:rsidRDefault="00D54418" w:rsidP="00B000E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0EE">
        <w:rPr>
          <w:rFonts w:ascii="Times New Roman" w:hAnsi="Times New Roman" w:cs="Times New Roman"/>
          <w:b/>
          <w:sz w:val="28"/>
          <w:szCs w:val="28"/>
        </w:rPr>
        <w:t>В дождливые дни проветривать книгохранилище не следует.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Свет </w:t>
      </w:r>
      <w:r w:rsidRPr="002A16CC">
        <w:rPr>
          <w:rFonts w:ascii="Times New Roman" w:hAnsi="Times New Roman" w:cs="Times New Roman"/>
          <w:sz w:val="28"/>
          <w:szCs w:val="28"/>
        </w:rPr>
        <w:t>ускоряет процесс естественного старения материалов, снижает прочность и эластичность, приводит к появлению хрупкости материалов, уменьшается насыщенность цвета текстов вплоть до полного их исчезновения и выгорания. Если документ облучать при свете интенсивностью 150 люкс ежедневно в течение 9 часов, то он разрушится полностью через 9 лет, а если при свете</w:t>
      </w:r>
      <w:r w:rsidR="00B000EE">
        <w:rPr>
          <w:rFonts w:ascii="Times New Roman" w:hAnsi="Times New Roman" w:cs="Times New Roman"/>
          <w:sz w:val="28"/>
          <w:szCs w:val="28"/>
        </w:rPr>
        <w:t xml:space="preserve"> </w:t>
      </w:r>
      <w:r w:rsidRPr="002A16CC">
        <w:rPr>
          <w:rFonts w:ascii="Times New Roman" w:hAnsi="Times New Roman" w:cs="Times New Roman"/>
          <w:sz w:val="28"/>
          <w:szCs w:val="28"/>
        </w:rPr>
        <w:t>интенсивностью 50 люкс, то только через 65 лет.</w:t>
      </w:r>
    </w:p>
    <w:p w:rsidR="00B000EE" w:rsidRDefault="00B000EE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Освещё</w:t>
      </w:r>
      <w:r w:rsidR="00D54418"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нность.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Наибольшую опасность для документов представляет естественный свет, поэтому окна в помещениях книгохранилищ закрывают тканевыми шторами или жалюзи (даже рассеянный солнечный свет содержит большое количество ультрафиолета). </w:t>
      </w:r>
    </w:p>
    <w:p w:rsidR="00D54418" w:rsidRP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Особенно опасны люминесцентные лампы, поскольку они создают высокий уровень ультрафиолетового излучения (до 30% светового потока). </w:t>
      </w:r>
      <w:r w:rsidRPr="00B000EE">
        <w:rPr>
          <w:rFonts w:ascii="Times New Roman" w:hAnsi="Times New Roman" w:cs="Times New Roman"/>
          <w:b/>
          <w:sz w:val="28"/>
          <w:szCs w:val="28"/>
        </w:rPr>
        <w:t>Наиболее безвредное освещение дают лампы накаливания.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Пыль – </w:t>
      </w:r>
      <w:r w:rsidRPr="002A16CC">
        <w:rPr>
          <w:rFonts w:ascii="Times New Roman" w:hAnsi="Times New Roman" w:cs="Times New Roman"/>
          <w:sz w:val="28"/>
          <w:szCs w:val="28"/>
        </w:rPr>
        <w:t>один из наиболее агрессивных факторов. Пыль это взвешенные в воздух</w:t>
      </w:r>
      <w:r w:rsidR="00B000EE">
        <w:rPr>
          <w:rFonts w:ascii="Times New Roman" w:hAnsi="Times New Roman" w:cs="Times New Roman"/>
          <w:sz w:val="28"/>
          <w:szCs w:val="28"/>
        </w:rPr>
        <w:t>е или осевшие на поверхность твё</w:t>
      </w:r>
      <w:r w:rsidRPr="002A16CC">
        <w:rPr>
          <w:rFonts w:ascii="Times New Roman" w:hAnsi="Times New Roman" w:cs="Times New Roman"/>
          <w:sz w:val="28"/>
          <w:szCs w:val="28"/>
        </w:rPr>
        <w:t xml:space="preserve">рдые частицы. Многие виды пыли гигроскопичны и, находясь на поверхности материалов, повышают их влагосодержание. На пылинках оседает большое количество спор грибов и других микроорганизмов (установлена прямая зависимость между </w:t>
      </w:r>
      <w:proofErr w:type="spellStart"/>
      <w:r w:rsidRPr="002A16CC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B000EE">
        <w:rPr>
          <w:rFonts w:ascii="Times New Roman" w:hAnsi="Times New Roman" w:cs="Times New Roman"/>
          <w:sz w:val="28"/>
          <w:szCs w:val="28"/>
        </w:rPr>
        <w:t>апыленностью</w:t>
      </w:r>
      <w:proofErr w:type="spellEnd"/>
      <w:r w:rsidR="00B000EE">
        <w:rPr>
          <w:rFonts w:ascii="Times New Roman" w:hAnsi="Times New Roman" w:cs="Times New Roman"/>
          <w:sz w:val="28"/>
          <w:szCs w:val="28"/>
        </w:rPr>
        <w:t xml:space="preserve"> документов и заражё</w:t>
      </w:r>
      <w:r w:rsidRPr="002A16CC">
        <w:rPr>
          <w:rFonts w:ascii="Times New Roman" w:hAnsi="Times New Roman" w:cs="Times New Roman"/>
          <w:sz w:val="28"/>
          <w:szCs w:val="28"/>
        </w:rPr>
        <w:t xml:space="preserve">нностью их микроорганизмами). Минеральная пыль, в особенности сажа, побелка, опасны из-за своего истирающего действия, так как, проникая между волокнами </w:t>
      </w:r>
      <w:r w:rsidR="00B000EE">
        <w:rPr>
          <w:rFonts w:ascii="Times New Roman" w:hAnsi="Times New Roman" w:cs="Times New Roman"/>
          <w:sz w:val="28"/>
          <w:szCs w:val="28"/>
        </w:rPr>
        <w:t>бумаги, твё</w:t>
      </w:r>
      <w:r w:rsidRPr="002A16CC">
        <w:rPr>
          <w:rFonts w:ascii="Times New Roman" w:hAnsi="Times New Roman" w:cs="Times New Roman"/>
          <w:sz w:val="28"/>
          <w:szCs w:val="28"/>
        </w:rPr>
        <w:t xml:space="preserve">рдые частицы перерезают их. При длительном пребывании на поверхности </w:t>
      </w:r>
      <w:r w:rsidR="002A16CC">
        <w:rPr>
          <w:rFonts w:ascii="Times New Roman" w:hAnsi="Times New Roman" w:cs="Times New Roman"/>
          <w:sz w:val="28"/>
          <w:szCs w:val="28"/>
        </w:rPr>
        <w:t>документов пыль уплотняется (слёживается), удалить её</w:t>
      </w:r>
      <w:r w:rsidRPr="002A16CC">
        <w:rPr>
          <w:rFonts w:ascii="Times New Roman" w:hAnsi="Times New Roman" w:cs="Times New Roman"/>
          <w:sz w:val="28"/>
          <w:szCs w:val="28"/>
        </w:rPr>
        <w:t xml:space="preserve"> очень сложно.</w:t>
      </w: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Биологическое повреждение документов. </w:t>
      </w:r>
      <w:r w:rsidRPr="002A16CC">
        <w:rPr>
          <w:rFonts w:ascii="Times New Roman" w:hAnsi="Times New Roman" w:cs="Times New Roman"/>
          <w:sz w:val="28"/>
          <w:szCs w:val="28"/>
        </w:rPr>
        <w:t xml:space="preserve">Признаком повреждения документов насекомыми являются сквозные круглые или овальные отверстия, </w:t>
      </w:r>
      <w:proofErr w:type="spellStart"/>
      <w:r w:rsidRPr="002A16CC">
        <w:rPr>
          <w:rFonts w:ascii="Times New Roman" w:hAnsi="Times New Roman" w:cs="Times New Roman"/>
          <w:sz w:val="28"/>
          <w:szCs w:val="28"/>
        </w:rPr>
        <w:t>выщипы</w:t>
      </w:r>
      <w:proofErr w:type="spellEnd"/>
      <w:r w:rsidRPr="002A16C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A16CC">
        <w:rPr>
          <w:rFonts w:ascii="Times New Roman" w:hAnsi="Times New Roman" w:cs="Times New Roman"/>
          <w:sz w:val="28"/>
          <w:szCs w:val="28"/>
        </w:rPr>
        <w:t>выгрызы</w:t>
      </w:r>
      <w:proofErr w:type="spellEnd"/>
      <w:r w:rsidRPr="002A16CC">
        <w:rPr>
          <w:rFonts w:ascii="Times New Roman" w:hAnsi="Times New Roman" w:cs="Times New Roman"/>
          <w:sz w:val="28"/>
          <w:szCs w:val="28"/>
        </w:rPr>
        <w:t xml:space="preserve"> поверхности материалов, наличие погибших насекомых, их личинок. </w:t>
      </w:r>
    </w:p>
    <w:p w:rsid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Не следует в хранилище иметь уплотнители для окон и дверей, а также дорожки или занавеси из материалов с натуральными волокнами (шерсти, шелка). </w:t>
      </w:r>
    </w:p>
    <w:p w:rsid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При обнаружении признаков биологического повреждения документ следует изолировать из фонда, тщательно очистить, поместить в контейнер (коробку, бумажный пакет) и наблюдать изменение его состояния. 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В случае подозрения на поражение микроскопическими грибами докуме</w:t>
      </w:r>
      <w:r w:rsidR="002A16CC">
        <w:rPr>
          <w:rFonts w:ascii="Times New Roman" w:hAnsi="Times New Roman" w:cs="Times New Roman"/>
          <w:sz w:val="28"/>
          <w:szCs w:val="28"/>
        </w:rPr>
        <w:t xml:space="preserve">нт обрабатывается </w:t>
      </w:r>
      <w:r w:rsidRPr="002A16CC">
        <w:rPr>
          <w:rFonts w:ascii="Times New Roman" w:hAnsi="Times New Roman" w:cs="Times New Roman"/>
          <w:sz w:val="28"/>
          <w:szCs w:val="28"/>
        </w:rPr>
        <w:t xml:space="preserve">раствором </w:t>
      </w:r>
      <w:proofErr w:type="spellStart"/>
      <w:r w:rsidRPr="002A16CC">
        <w:rPr>
          <w:rFonts w:ascii="Times New Roman" w:hAnsi="Times New Roman" w:cs="Times New Roman"/>
          <w:sz w:val="28"/>
          <w:szCs w:val="28"/>
        </w:rPr>
        <w:t>биоцида</w:t>
      </w:r>
      <w:proofErr w:type="spellEnd"/>
      <w:r w:rsidRPr="002A16CC">
        <w:rPr>
          <w:rFonts w:ascii="Times New Roman" w:hAnsi="Times New Roman" w:cs="Times New Roman"/>
          <w:sz w:val="28"/>
          <w:szCs w:val="28"/>
        </w:rPr>
        <w:t xml:space="preserve"> и затем проверяется его состояние в течение двух недель; при поражении насекомыми наблюдение за его состоянием после о</w:t>
      </w:r>
      <w:r w:rsidR="00B000EE">
        <w:rPr>
          <w:rFonts w:ascii="Times New Roman" w:hAnsi="Times New Roman" w:cs="Times New Roman"/>
          <w:sz w:val="28"/>
          <w:szCs w:val="28"/>
        </w:rPr>
        <w:t>чистки пылесосом или тканью ведё</w:t>
      </w:r>
      <w:r w:rsidRPr="002A16CC">
        <w:rPr>
          <w:rFonts w:ascii="Times New Roman" w:hAnsi="Times New Roman" w:cs="Times New Roman"/>
          <w:sz w:val="28"/>
          <w:szCs w:val="28"/>
        </w:rPr>
        <w:t>тся не менее месяца. Убедившись, что нет новых признаков жизнедеятельности биологических вредителей, документ возвращают в фонд.</w:t>
      </w:r>
    </w:p>
    <w:p w:rsid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A16CC">
        <w:rPr>
          <w:rFonts w:ascii="Times New Roman" w:hAnsi="Times New Roman" w:cs="Times New Roman"/>
          <w:sz w:val="28"/>
          <w:szCs w:val="28"/>
          <w:u w:val="single"/>
        </w:rPr>
        <w:t>ГОСТ 7.48</w:t>
      </w:r>
      <w:r w:rsidRPr="002A16CC">
        <w:rPr>
          <w:rFonts w:ascii="Times New Roman" w:hAnsi="Times New Roman" w:cs="Times New Roman"/>
          <w:i/>
          <w:iCs/>
          <w:sz w:val="28"/>
          <w:szCs w:val="28"/>
          <w:u w:val="single"/>
        </w:rPr>
        <w:t>–20</w:t>
      </w:r>
      <w:r w:rsidR="002A16CC" w:rsidRPr="002A16CC">
        <w:rPr>
          <w:rFonts w:ascii="Times New Roman" w:hAnsi="Times New Roman" w:cs="Times New Roman"/>
          <w:sz w:val="28"/>
          <w:szCs w:val="28"/>
          <w:u w:val="single"/>
        </w:rPr>
        <w:t xml:space="preserve">02 «Консервация документов. </w:t>
      </w:r>
      <w:r w:rsidRPr="002A16CC">
        <w:rPr>
          <w:rFonts w:ascii="Times New Roman" w:hAnsi="Times New Roman" w:cs="Times New Roman"/>
          <w:sz w:val="28"/>
          <w:szCs w:val="28"/>
          <w:u w:val="single"/>
        </w:rPr>
        <w:t xml:space="preserve">Основные термины и определения» </w:t>
      </w:r>
      <w:r w:rsidRPr="008E451C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стабилизация документа</w:t>
      </w:r>
      <w:r w:rsidRPr="002A16C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>обработка, замедляющая стар</w:t>
      </w:r>
      <w:r w:rsidR="00E25DB7" w:rsidRPr="002A16CC">
        <w:rPr>
          <w:rFonts w:ascii="Times New Roman" w:hAnsi="Times New Roman" w:cs="Times New Roman"/>
          <w:sz w:val="28"/>
          <w:szCs w:val="28"/>
        </w:rPr>
        <w:t>ение и предотвращающая поврежде</w:t>
      </w:r>
      <w:r w:rsidRPr="002A16CC">
        <w:rPr>
          <w:rFonts w:ascii="Times New Roman" w:hAnsi="Times New Roman" w:cs="Times New Roman"/>
          <w:sz w:val="28"/>
          <w:szCs w:val="28"/>
        </w:rPr>
        <w:t xml:space="preserve">ние документа. Выделяют виды обработки: 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массовая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стабилиза</w:t>
      </w:r>
      <w:r>
        <w:rPr>
          <w:rFonts w:ascii="Times New Roman" w:hAnsi="Times New Roman" w:cs="Times New Roman"/>
          <w:i/>
          <w:iCs/>
          <w:sz w:val="28"/>
          <w:szCs w:val="28"/>
        </w:rPr>
        <w:t>ция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54418" w:rsidRPr="002A16CC">
        <w:rPr>
          <w:rFonts w:ascii="Times New Roman" w:hAnsi="Times New Roman" w:cs="Times New Roman"/>
          <w:sz w:val="28"/>
          <w:szCs w:val="28"/>
        </w:rPr>
        <w:t>(одновременная стабилизация группы документов по единой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технологии); 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защита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от биологического фактора </w:t>
      </w:r>
      <w:r w:rsidR="00E25DB7" w:rsidRPr="002A16CC">
        <w:rPr>
          <w:rFonts w:ascii="Times New Roman" w:hAnsi="Times New Roman" w:cs="Times New Roman"/>
          <w:sz w:val="28"/>
          <w:szCs w:val="28"/>
        </w:rPr>
        <w:t>(обработка до</w:t>
      </w:r>
      <w:r w:rsidR="00D54418" w:rsidRPr="002A16CC">
        <w:rPr>
          <w:rFonts w:ascii="Times New Roman" w:hAnsi="Times New Roman" w:cs="Times New Roman"/>
          <w:sz w:val="28"/>
          <w:szCs w:val="28"/>
        </w:rPr>
        <w:t>кументов и помещений для их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хранения веществами, предотвра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щающими активизацию биологического фактора); 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дезинфекция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54418" w:rsidRPr="002A16CC">
        <w:rPr>
          <w:rFonts w:ascii="Times New Roman" w:hAnsi="Times New Roman" w:cs="Times New Roman"/>
          <w:sz w:val="28"/>
          <w:szCs w:val="28"/>
        </w:rPr>
        <w:t>(уничто</w:t>
      </w:r>
      <w:r w:rsidR="00E25DB7" w:rsidRPr="002A16CC">
        <w:rPr>
          <w:rFonts w:ascii="Times New Roman" w:hAnsi="Times New Roman" w:cs="Times New Roman"/>
          <w:sz w:val="28"/>
          <w:szCs w:val="28"/>
        </w:rPr>
        <w:t>жение микроскопических грибов и бактерий, повреждаю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щих документы); 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дезинсекция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25DB7" w:rsidRPr="002A16CC">
        <w:rPr>
          <w:rFonts w:ascii="Times New Roman" w:hAnsi="Times New Roman" w:cs="Times New Roman"/>
          <w:sz w:val="28"/>
          <w:szCs w:val="28"/>
        </w:rPr>
        <w:t>(уничтожение насекомых, повреж</w:t>
      </w:r>
      <w:r w:rsidR="002A16CC">
        <w:rPr>
          <w:rFonts w:ascii="Times New Roman" w:hAnsi="Times New Roman" w:cs="Times New Roman"/>
          <w:sz w:val="28"/>
          <w:szCs w:val="28"/>
        </w:rPr>
        <w:t>дающих документы);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дератизация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25DB7" w:rsidRPr="002A16CC">
        <w:rPr>
          <w:rFonts w:ascii="Times New Roman" w:hAnsi="Times New Roman" w:cs="Times New Roman"/>
          <w:sz w:val="28"/>
          <w:szCs w:val="28"/>
        </w:rPr>
        <w:t>(уничтожение грызунов, пов</w:t>
      </w:r>
      <w:r w:rsidR="00D54418" w:rsidRPr="002A16CC">
        <w:rPr>
          <w:rFonts w:ascii="Times New Roman" w:hAnsi="Times New Roman" w:cs="Times New Roman"/>
          <w:sz w:val="28"/>
          <w:szCs w:val="28"/>
        </w:rPr>
        <w:t>реждающих документы);</w:t>
      </w:r>
    </w:p>
    <w:p w:rsidR="002A16CC" w:rsidRDefault="00E25DB7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монтирование </w:t>
      </w:r>
      <w:r w:rsidR="00D54418" w:rsidRPr="002A16CC">
        <w:rPr>
          <w:rFonts w:ascii="Times New Roman" w:hAnsi="Times New Roman" w:cs="Times New Roman"/>
          <w:sz w:val="28"/>
          <w:szCs w:val="28"/>
        </w:rPr>
        <w:t>(размещение документа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D54418" w:rsidRPr="002A16C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54418" w:rsidRPr="002A16CC">
        <w:rPr>
          <w:rFonts w:ascii="Times New Roman" w:hAnsi="Times New Roman" w:cs="Times New Roman"/>
          <w:sz w:val="28"/>
          <w:szCs w:val="28"/>
        </w:rPr>
        <w:t xml:space="preserve"> (на) защитных материалах); </w:t>
      </w:r>
    </w:p>
    <w:p w:rsid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подложка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25DB7" w:rsidRPr="002A16CC">
        <w:rPr>
          <w:rFonts w:ascii="Times New Roman" w:hAnsi="Times New Roman" w:cs="Times New Roman"/>
          <w:sz w:val="28"/>
          <w:szCs w:val="28"/>
        </w:rPr>
        <w:t>(материал, на котором вы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полняют монтирование и (или) реставрацию документа); </w:t>
      </w:r>
    </w:p>
    <w:p w:rsid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51C">
        <w:rPr>
          <w:rFonts w:ascii="Times New Roman" w:hAnsi="Times New Roman" w:cs="Times New Roman"/>
          <w:i/>
          <w:sz w:val="28"/>
          <w:szCs w:val="28"/>
        </w:rPr>
        <w:lastRenderedPageBreak/>
        <w:t>ф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азовое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хранение </w:t>
      </w:r>
      <w:r w:rsidRPr="002A16CC">
        <w:rPr>
          <w:rFonts w:ascii="Times New Roman" w:hAnsi="Times New Roman" w:cs="Times New Roman"/>
          <w:sz w:val="28"/>
          <w:szCs w:val="28"/>
        </w:rPr>
        <w:t>(хранение документа в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любой фазе его состояния в кон</w:t>
      </w:r>
      <w:r w:rsidRPr="002A16CC">
        <w:rPr>
          <w:rFonts w:ascii="Times New Roman" w:hAnsi="Times New Roman" w:cs="Times New Roman"/>
          <w:sz w:val="28"/>
          <w:szCs w:val="28"/>
        </w:rPr>
        <w:t xml:space="preserve">тейнере из безвредного материала); 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16CC">
        <w:rPr>
          <w:rFonts w:ascii="Times New Roman" w:hAnsi="Times New Roman" w:cs="Times New Roman"/>
          <w:i/>
          <w:iCs/>
          <w:sz w:val="28"/>
          <w:szCs w:val="28"/>
        </w:rPr>
        <w:t>инкапсулирование</w:t>
      </w:r>
      <w:proofErr w:type="spellEnd"/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25DB7" w:rsidRPr="002A16CC">
        <w:rPr>
          <w:rFonts w:ascii="Times New Roman" w:hAnsi="Times New Roman" w:cs="Times New Roman"/>
          <w:sz w:val="28"/>
          <w:szCs w:val="28"/>
        </w:rPr>
        <w:t>(заключе</w:t>
      </w:r>
      <w:r w:rsidRPr="002A16CC">
        <w:rPr>
          <w:rFonts w:ascii="Times New Roman" w:hAnsi="Times New Roman" w:cs="Times New Roman"/>
          <w:sz w:val="28"/>
          <w:szCs w:val="28"/>
        </w:rPr>
        <w:t>ние документа в прозрачный контейнер из инертной полимерной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000EE">
        <w:rPr>
          <w:rFonts w:ascii="Times New Roman" w:hAnsi="Times New Roman" w:cs="Times New Roman"/>
          <w:sz w:val="28"/>
          <w:szCs w:val="28"/>
        </w:rPr>
        <w:t>плё</w:t>
      </w:r>
      <w:r w:rsidRPr="002A16CC">
        <w:rPr>
          <w:rFonts w:ascii="Times New Roman" w:hAnsi="Times New Roman" w:cs="Times New Roman"/>
          <w:sz w:val="28"/>
          <w:szCs w:val="28"/>
        </w:rPr>
        <w:t>нки) и другие виды обработки.</w:t>
      </w: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b/>
          <w:bCs/>
          <w:sz w:val="28"/>
          <w:szCs w:val="28"/>
        </w:rPr>
        <w:t xml:space="preserve">Аварийные ситуации. </w:t>
      </w:r>
      <w:r w:rsidR="00E25DB7" w:rsidRPr="002A16CC">
        <w:rPr>
          <w:rFonts w:ascii="Times New Roman" w:hAnsi="Times New Roman" w:cs="Times New Roman"/>
          <w:sz w:val="28"/>
          <w:szCs w:val="28"/>
        </w:rPr>
        <w:t>К сожалению, аварийные ситуа</w:t>
      </w:r>
      <w:r w:rsidRPr="002A16CC">
        <w:rPr>
          <w:rFonts w:ascii="Times New Roman" w:hAnsi="Times New Roman" w:cs="Times New Roman"/>
          <w:sz w:val="28"/>
          <w:szCs w:val="28"/>
        </w:rPr>
        <w:t>ции возникают почти в каждо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й библиотеке. Первое, что нужно </w:t>
      </w:r>
      <w:r w:rsidRPr="002A16CC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>как можно быстрее р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азобрать пострадавшие документы </w:t>
      </w:r>
      <w:r w:rsidRPr="002A16CC">
        <w:rPr>
          <w:rFonts w:ascii="Times New Roman" w:hAnsi="Times New Roman" w:cs="Times New Roman"/>
          <w:sz w:val="28"/>
          <w:szCs w:val="28"/>
        </w:rPr>
        <w:t>по группам в зависимости от сте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пени влажности, качества бумаги </w:t>
      </w:r>
      <w:r w:rsidRPr="002A16CC">
        <w:rPr>
          <w:rFonts w:ascii="Times New Roman" w:hAnsi="Times New Roman" w:cs="Times New Roman"/>
          <w:sz w:val="28"/>
          <w:szCs w:val="28"/>
        </w:rPr>
        <w:t>и ценности документа. Пост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радавшие документы прокладывают </w:t>
      </w:r>
      <w:r w:rsidRPr="002A16CC">
        <w:rPr>
          <w:rFonts w:ascii="Times New Roman" w:hAnsi="Times New Roman" w:cs="Times New Roman"/>
          <w:sz w:val="28"/>
          <w:szCs w:val="28"/>
        </w:rPr>
        <w:t>фильтровальной бумагой (дифф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узионная сушка), либо применяют </w:t>
      </w:r>
      <w:r w:rsidRPr="002A16CC">
        <w:rPr>
          <w:rFonts w:ascii="Times New Roman" w:hAnsi="Times New Roman" w:cs="Times New Roman"/>
          <w:sz w:val="28"/>
          <w:szCs w:val="28"/>
        </w:rPr>
        <w:t xml:space="preserve">конвективную сушку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>обдув п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острадавших документов потоками </w:t>
      </w:r>
      <w:r w:rsidRPr="002A16CC">
        <w:rPr>
          <w:rFonts w:ascii="Times New Roman" w:hAnsi="Times New Roman" w:cs="Times New Roman"/>
          <w:sz w:val="28"/>
          <w:szCs w:val="28"/>
        </w:rPr>
        <w:t>нагретого воздуха из вентилятора или калорифера.</w:t>
      </w:r>
    </w:p>
    <w:p w:rsidR="008E451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Случаются в библиотека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х и пожары, основными причинами </w:t>
      </w:r>
      <w:r w:rsidRPr="002A16CC">
        <w:rPr>
          <w:rFonts w:ascii="Times New Roman" w:hAnsi="Times New Roman" w:cs="Times New Roman"/>
          <w:sz w:val="28"/>
          <w:szCs w:val="28"/>
        </w:rPr>
        <w:t>которых, согласно статистике, яв</w:t>
      </w:r>
      <w:r w:rsidR="00E25DB7" w:rsidRPr="002A16CC">
        <w:rPr>
          <w:rFonts w:ascii="Times New Roman" w:hAnsi="Times New Roman" w:cs="Times New Roman"/>
          <w:sz w:val="28"/>
          <w:szCs w:val="28"/>
        </w:rPr>
        <w:t>ляются: оставленные без присмо</w:t>
      </w:r>
      <w:r w:rsidRPr="002A16CC">
        <w:rPr>
          <w:rFonts w:ascii="Times New Roman" w:hAnsi="Times New Roman" w:cs="Times New Roman"/>
          <w:sz w:val="28"/>
          <w:szCs w:val="28"/>
        </w:rPr>
        <w:t>тра электроприборы, неисправн</w:t>
      </w:r>
      <w:r w:rsidR="00E25DB7" w:rsidRPr="002A16CC">
        <w:rPr>
          <w:rFonts w:ascii="Times New Roman" w:hAnsi="Times New Roman" w:cs="Times New Roman"/>
          <w:sz w:val="28"/>
          <w:szCs w:val="28"/>
        </w:rPr>
        <w:t>ые электросети, курение в непо</w:t>
      </w:r>
      <w:r w:rsidRPr="002A16CC">
        <w:rPr>
          <w:rFonts w:ascii="Times New Roman" w:hAnsi="Times New Roman" w:cs="Times New Roman"/>
          <w:sz w:val="28"/>
          <w:szCs w:val="28"/>
        </w:rPr>
        <w:t xml:space="preserve">ложенных местах, неаккуратное обращение 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с электросварочными </w:t>
      </w:r>
      <w:r w:rsidRPr="002A16CC">
        <w:rPr>
          <w:rFonts w:ascii="Times New Roman" w:hAnsi="Times New Roman" w:cs="Times New Roman"/>
          <w:sz w:val="28"/>
          <w:szCs w:val="28"/>
        </w:rPr>
        <w:t>приборами, отсутствие заземл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ения приборов. </w:t>
      </w:r>
    </w:p>
    <w:p w:rsidR="00D54418" w:rsidRPr="002A16CC" w:rsidRDefault="00E25DB7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Развитию пожаров </w:t>
      </w:r>
      <w:r w:rsidR="00D54418" w:rsidRPr="002A16CC">
        <w:rPr>
          <w:rFonts w:ascii="Times New Roman" w:hAnsi="Times New Roman" w:cs="Times New Roman"/>
          <w:sz w:val="28"/>
          <w:szCs w:val="28"/>
        </w:rPr>
        <w:t>способствуют загромождение</w:t>
      </w:r>
      <w:r w:rsidRPr="002A16CC">
        <w:rPr>
          <w:rFonts w:ascii="Times New Roman" w:hAnsi="Times New Roman" w:cs="Times New Roman"/>
          <w:sz w:val="28"/>
          <w:szCs w:val="28"/>
        </w:rPr>
        <w:t xml:space="preserve"> фондохранилищ, отсутствие свя</w:t>
      </w:r>
      <w:r w:rsidR="00D54418" w:rsidRPr="002A16CC">
        <w:rPr>
          <w:rFonts w:ascii="Times New Roman" w:hAnsi="Times New Roman" w:cs="Times New Roman"/>
          <w:sz w:val="28"/>
          <w:szCs w:val="28"/>
        </w:rPr>
        <w:t>зи и пожарной сигнализации, о</w:t>
      </w:r>
      <w:r w:rsidRPr="002A16CC">
        <w:rPr>
          <w:rFonts w:ascii="Times New Roman" w:hAnsi="Times New Roman" w:cs="Times New Roman"/>
          <w:sz w:val="28"/>
          <w:szCs w:val="28"/>
        </w:rPr>
        <w:t xml:space="preserve">тсутствие, либо недостаточность </w:t>
      </w:r>
      <w:r w:rsidR="00D54418" w:rsidRPr="002A16CC">
        <w:rPr>
          <w:rFonts w:ascii="Times New Roman" w:hAnsi="Times New Roman" w:cs="Times New Roman"/>
          <w:sz w:val="28"/>
          <w:szCs w:val="28"/>
        </w:rPr>
        <w:t>средств пожаротушения, н</w:t>
      </w:r>
      <w:r w:rsidRPr="002A16CC">
        <w:rPr>
          <w:rFonts w:ascii="Times New Roman" w:hAnsi="Times New Roman" w:cs="Times New Roman"/>
          <w:sz w:val="28"/>
          <w:szCs w:val="28"/>
        </w:rPr>
        <w:t xml:space="preserve">еобученность персонала. Поэтому </w:t>
      </w:r>
      <w:r w:rsidR="00D54418" w:rsidRPr="002A16CC">
        <w:rPr>
          <w:rFonts w:ascii="Times New Roman" w:hAnsi="Times New Roman" w:cs="Times New Roman"/>
          <w:sz w:val="28"/>
          <w:szCs w:val="28"/>
        </w:rPr>
        <w:t>в каждой библиотеке должен б</w:t>
      </w:r>
      <w:r w:rsidRPr="002A16CC">
        <w:rPr>
          <w:rFonts w:ascii="Times New Roman" w:hAnsi="Times New Roman" w:cs="Times New Roman"/>
          <w:sz w:val="28"/>
          <w:szCs w:val="28"/>
        </w:rPr>
        <w:t>ыть план поведения в чрезвычай</w:t>
      </w:r>
      <w:r w:rsidR="00D54418" w:rsidRPr="002A16CC">
        <w:rPr>
          <w:rFonts w:ascii="Times New Roman" w:hAnsi="Times New Roman" w:cs="Times New Roman"/>
          <w:sz w:val="28"/>
          <w:szCs w:val="28"/>
        </w:rPr>
        <w:t>ных ситуациях.</w:t>
      </w:r>
    </w:p>
    <w:p w:rsidR="008E451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Важным аспектом сохр</w:t>
      </w:r>
      <w:r w:rsidR="00E25DB7" w:rsidRPr="002A16CC">
        <w:rPr>
          <w:rFonts w:ascii="Times New Roman" w:hAnsi="Times New Roman" w:cs="Times New Roman"/>
          <w:sz w:val="28"/>
          <w:szCs w:val="28"/>
        </w:rPr>
        <w:t>анности документов является от</w:t>
      </w:r>
      <w:r w:rsidRPr="002A16CC">
        <w:rPr>
          <w:rFonts w:ascii="Times New Roman" w:hAnsi="Times New Roman" w:cs="Times New Roman"/>
          <w:sz w:val="28"/>
          <w:szCs w:val="28"/>
        </w:rPr>
        <w:t>ветственное, правильное и бе</w:t>
      </w:r>
      <w:r w:rsidR="00E25DB7" w:rsidRPr="002A16CC">
        <w:rPr>
          <w:rFonts w:ascii="Times New Roman" w:hAnsi="Times New Roman" w:cs="Times New Roman"/>
          <w:sz w:val="28"/>
          <w:szCs w:val="28"/>
        </w:rPr>
        <w:t>режное отношение к библиотечно</w:t>
      </w:r>
      <w:r w:rsidRPr="002A16CC">
        <w:rPr>
          <w:rFonts w:ascii="Times New Roman" w:hAnsi="Times New Roman" w:cs="Times New Roman"/>
          <w:sz w:val="28"/>
          <w:szCs w:val="28"/>
        </w:rPr>
        <w:t>му документу, как к обществен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ному достоянию самого персонала </w:t>
      </w:r>
      <w:r w:rsidRPr="002A16CC">
        <w:rPr>
          <w:rFonts w:ascii="Times New Roman" w:hAnsi="Times New Roman" w:cs="Times New Roman"/>
          <w:sz w:val="28"/>
          <w:szCs w:val="28"/>
        </w:rPr>
        <w:t xml:space="preserve">библиотеки. </w:t>
      </w: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4418" w:rsidRPr="002A16CC">
        <w:rPr>
          <w:rFonts w:ascii="Times New Roman" w:hAnsi="Times New Roman" w:cs="Times New Roman"/>
          <w:sz w:val="28"/>
          <w:szCs w:val="28"/>
        </w:rPr>
        <w:t>Библиотеки должн</w:t>
      </w:r>
      <w:r w:rsidR="00E25DB7" w:rsidRPr="002A16CC">
        <w:rPr>
          <w:rFonts w:ascii="Times New Roman" w:hAnsi="Times New Roman" w:cs="Times New Roman"/>
          <w:sz w:val="28"/>
          <w:szCs w:val="28"/>
        </w:rPr>
        <w:t>ы систематически проводить мел</w:t>
      </w:r>
      <w:r w:rsidR="00D54418" w:rsidRPr="002A16CC">
        <w:rPr>
          <w:rFonts w:ascii="Times New Roman" w:hAnsi="Times New Roman" w:cs="Times New Roman"/>
          <w:sz w:val="28"/>
          <w:szCs w:val="28"/>
        </w:rPr>
        <w:t>кий ремонт изданий (подклейка</w:t>
      </w:r>
      <w:r w:rsidR="002A16CC">
        <w:rPr>
          <w:rFonts w:ascii="Times New Roman" w:hAnsi="Times New Roman" w:cs="Times New Roman"/>
          <w:sz w:val="28"/>
          <w:szCs w:val="28"/>
        </w:rPr>
        <w:t xml:space="preserve"> переплё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тов, ликвидация разрыва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страниц и т. д.). </w:t>
      </w: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4418" w:rsidRPr="002A16CC">
        <w:rPr>
          <w:rFonts w:ascii="Times New Roman" w:hAnsi="Times New Roman" w:cs="Times New Roman"/>
          <w:sz w:val="28"/>
          <w:szCs w:val="28"/>
        </w:rPr>
        <w:t>Книги устана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вливают на стеллажах так, чтобы </w:t>
      </w:r>
      <w:r w:rsidR="00D54418" w:rsidRPr="002A16CC">
        <w:rPr>
          <w:rFonts w:ascii="Times New Roman" w:hAnsi="Times New Roman" w:cs="Times New Roman"/>
          <w:sz w:val="28"/>
          <w:szCs w:val="28"/>
        </w:rPr>
        <w:t>они стояли не плотно и не своб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одно. </w:t>
      </w: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Недопустимо снимать книгу 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пальцами за корешок </w:t>
      </w:r>
      <w:r w:rsidR="002A16CC">
        <w:rPr>
          <w:rFonts w:ascii="Times New Roman" w:hAnsi="Times New Roman" w:cs="Times New Roman"/>
          <w:sz w:val="28"/>
          <w:szCs w:val="28"/>
        </w:rPr>
        <w:t>переплё</w:t>
      </w:r>
      <w:r w:rsidR="00D54418" w:rsidRPr="002A16CC">
        <w:rPr>
          <w:rFonts w:ascii="Times New Roman" w:hAnsi="Times New Roman" w:cs="Times New Roman"/>
          <w:sz w:val="28"/>
          <w:szCs w:val="28"/>
        </w:rPr>
        <w:t>та.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Во избежание отрыва корешка от </w:t>
      </w:r>
      <w:r w:rsidR="00D54418" w:rsidRPr="002A16CC">
        <w:rPr>
          <w:rFonts w:ascii="Times New Roman" w:hAnsi="Times New Roman" w:cs="Times New Roman"/>
          <w:sz w:val="28"/>
          <w:szCs w:val="28"/>
        </w:rPr>
        <w:t>книжного блока надо снимать док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умент с полки, отодвигая вглубь </w:t>
      </w:r>
      <w:r w:rsidR="00D54418" w:rsidRPr="002A16CC">
        <w:rPr>
          <w:rFonts w:ascii="Times New Roman" w:hAnsi="Times New Roman" w:cs="Times New Roman"/>
          <w:sz w:val="28"/>
          <w:szCs w:val="28"/>
        </w:rPr>
        <w:t>стеллажа соседние с ним докуме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нты и захватывая его за боковые </w:t>
      </w:r>
      <w:r w:rsidR="00D54418" w:rsidRPr="002A16CC">
        <w:rPr>
          <w:rFonts w:ascii="Times New Roman" w:hAnsi="Times New Roman" w:cs="Times New Roman"/>
          <w:sz w:val="28"/>
          <w:szCs w:val="28"/>
        </w:rPr>
        <w:t>сте</w:t>
      </w:r>
      <w:r w:rsidR="002A16CC">
        <w:rPr>
          <w:rFonts w:ascii="Times New Roman" w:hAnsi="Times New Roman" w:cs="Times New Roman"/>
          <w:sz w:val="28"/>
          <w:szCs w:val="28"/>
        </w:rPr>
        <w:t>нки переплё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та. </w:t>
      </w:r>
    </w:p>
    <w:p w:rsidR="00D54418" w:rsidRPr="002A16C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Запрещено класть документы поверх других, </w:t>
      </w:r>
      <w:r w:rsidR="00D54418" w:rsidRPr="002A16CC">
        <w:rPr>
          <w:rFonts w:ascii="Times New Roman" w:hAnsi="Times New Roman" w:cs="Times New Roman"/>
          <w:sz w:val="28"/>
          <w:szCs w:val="28"/>
        </w:rPr>
        <w:t>вертикально стоящих документо</w:t>
      </w:r>
      <w:r w:rsidR="00E25DB7" w:rsidRPr="002A16CC">
        <w:rPr>
          <w:rFonts w:ascii="Times New Roman" w:hAnsi="Times New Roman" w:cs="Times New Roman"/>
          <w:sz w:val="28"/>
          <w:szCs w:val="28"/>
        </w:rPr>
        <w:t>в. Тома большого формата долж</w:t>
      </w:r>
      <w:r w:rsidR="00D54418" w:rsidRPr="002A16CC">
        <w:rPr>
          <w:rFonts w:ascii="Times New Roman" w:hAnsi="Times New Roman" w:cs="Times New Roman"/>
          <w:sz w:val="28"/>
          <w:szCs w:val="28"/>
        </w:rPr>
        <w:t>ны храниться в горизонтальном положении на широких полках.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16CC">
        <w:rPr>
          <w:rFonts w:ascii="Times New Roman" w:hAnsi="Times New Roman" w:cs="Times New Roman"/>
          <w:b/>
          <w:sz w:val="28"/>
          <w:szCs w:val="28"/>
        </w:rPr>
        <w:t>Запрещено держать документы на полу и на подоконниках.</w:t>
      </w:r>
    </w:p>
    <w:p w:rsidR="00E25DB7" w:rsidRPr="002A16CC" w:rsidRDefault="00E25DB7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E451C" w:rsidRDefault="008E451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54418" w:rsidRP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000E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8.3. Сохранность документов на электронных носителях</w:t>
      </w:r>
    </w:p>
    <w:p w:rsidR="008E451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В целом электронный носите</w:t>
      </w:r>
      <w:r w:rsidR="00E25DB7" w:rsidRPr="002A16CC">
        <w:rPr>
          <w:rFonts w:ascii="Times New Roman" w:hAnsi="Times New Roman" w:cs="Times New Roman"/>
          <w:sz w:val="28"/>
          <w:szCs w:val="28"/>
        </w:rPr>
        <w:t>ль требует таких же условий хра</w:t>
      </w:r>
      <w:r w:rsidRPr="002A16CC">
        <w:rPr>
          <w:rFonts w:ascii="Times New Roman" w:hAnsi="Times New Roman" w:cs="Times New Roman"/>
          <w:sz w:val="28"/>
          <w:szCs w:val="28"/>
        </w:rPr>
        <w:t>нения</w:t>
      </w:r>
      <w:r w:rsidR="00E25DB7" w:rsidRPr="002A16CC">
        <w:rPr>
          <w:rFonts w:ascii="Times New Roman" w:hAnsi="Times New Roman" w:cs="Times New Roman"/>
          <w:sz w:val="28"/>
          <w:szCs w:val="28"/>
        </w:rPr>
        <w:t>, как и традиционный, но есть и свои особенности. Все за</w:t>
      </w:r>
      <w:r w:rsidRPr="002A16CC">
        <w:rPr>
          <w:rFonts w:ascii="Times New Roman" w:hAnsi="Times New Roman" w:cs="Times New Roman"/>
          <w:sz w:val="28"/>
          <w:szCs w:val="28"/>
        </w:rPr>
        <w:t>висит лишь от того, как вы буде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те их хранить. </w:t>
      </w:r>
    </w:p>
    <w:p w:rsidR="00A91492" w:rsidRDefault="00E25DB7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 xml:space="preserve">В помещении, где </w:t>
      </w:r>
      <w:r w:rsidR="00D54418" w:rsidRPr="002A16CC">
        <w:rPr>
          <w:rFonts w:ascii="Times New Roman" w:hAnsi="Times New Roman" w:cs="Times New Roman"/>
          <w:sz w:val="28"/>
          <w:szCs w:val="28"/>
        </w:rPr>
        <w:t>хранятся компакт-диски, воздух</w:t>
      </w:r>
      <w:r w:rsidRPr="002A16CC">
        <w:rPr>
          <w:rFonts w:ascii="Times New Roman" w:hAnsi="Times New Roman" w:cs="Times New Roman"/>
          <w:sz w:val="28"/>
          <w:szCs w:val="28"/>
        </w:rPr>
        <w:t xml:space="preserve"> должен свободно циркулировать. </w:t>
      </w:r>
      <w:r w:rsidR="00D54418" w:rsidRPr="002A16CC">
        <w:rPr>
          <w:rFonts w:ascii="Times New Roman" w:hAnsi="Times New Roman" w:cs="Times New Roman"/>
          <w:sz w:val="28"/>
          <w:szCs w:val="28"/>
        </w:rPr>
        <w:t>Резкие колебания температуры</w:t>
      </w:r>
      <w:r w:rsidRPr="002A16CC">
        <w:rPr>
          <w:rFonts w:ascii="Times New Roman" w:hAnsi="Times New Roman" w:cs="Times New Roman"/>
          <w:sz w:val="28"/>
          <w:szCs w:val="28"/>
        </w:rPr>
        <w:t xml:space="preserve"> и влажности негативно сказыва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ются на сохранности электронных носителей информации </w:t>
      </w:r>
      <w:r w:rsidR="00D54418"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2A16CC">
        <w:rPr>
          <w:rFonts w:ascii="Times New Roman" w:hAnsi="Times New Roman" w:cs="Times New Roman"/>
          <w:sz w:val="28"/>
          <w:szCs w:val="28"/>
        </w:rPr>
        <w:t>внут</w:t>
      </w:r>
      <w:r w:rsidR="00D54418" w:rsidRPr="002A16CC">
        <w:rPr>
          <w:rFonts w:ascii="Times New Roman" w:hAnsi="Times New Roman" w:cs="Times New Roman"/>
          <w:sz w:val="28"/>
          <w:szCs w:val="28"/>
        </w:rPr>
        <w:t>ри контейнера образуется конде</w:t>
      </w:r>
      <w:r w:rsidRPr="002A16CC">
        <w:rPr>
          <w:rFonts w:ascii="Times New Roman" w:hAnsi="Times New Roman" w:cs="Times New Roman"/>
          <w:sz w:val="28"/>
          <w:szCs w:val="28"/>
        </w:rPr>
        <w:t xml:space="preserve">нсат (капельки влаги на стенках </w:t>
      </w:r>
      <w:r w:rsidR="00D54418" w:rsidRPr="002A16CC">
        <w:rPr>
          <w:rFonts w:ascii="Times New Roman" w:hAnsi="Times New Roman" w:cs="Times New Roman"/>
          <w:sz w:val="28"/>
          <w:szCs w:val="28"/>
        </w:rPr>
        <w:t>контейнера), который размагничи</w:t>
      </w:r>
      <w:r w:rsidRPr="002A16CC">
        <w:rPr>
          <w:rFonts w:ascii="Times New Roman" w:hAnsi="Times New Roman" w:cs="Times New Roman"/>
          <w:sz w:val="28"/>
          <w:szCs w:val="28"/>
        </w:rPr>
        <w:t>вает поверхность диска и, соот</w:t>
      </w:r>
      <w:r w:rsidR="00D54418" w:rsidRPr="002A16CC">
        <w:rPr>
          <w:rFonts w:ascii="Times New Roman" w:hAnsi="Times New Roman" w:cs="Times New Roman"/>
          <w:sz w:val="28"/>
          <w:szCs w:val="28"/>
        </w:rPr>
        <w:t>ветственно, приводит к потер</w:t>
      </w:r>
      <w:r w:rsidRPr="002A16CC">
        <w:rPr>
          <w:rFonts w:ascii="Times New Roman" w:hAnsi="Times New Roman" w:cs="Times New Roman"/>
          <w:sz w:val="28"/>
          <w:szCs w:val="28"/>
        </w:rPr>
        <w:t xml:space="preserve">е информации. </w:t>
      </w:r>
    </w:p>
    <w:p w:rsidR="00D54418" w:rsidRPr="002A16CC" w:rsidRDefault="00E25DB7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Документы на ком</w:t>
      </w:r>
      <w:r w:rsidR="00D54418" w:rsidRPr="002A16CC">
        <w:rPr>
          <w:rFonts w:ascii="Times New Roman" w:hAnsi="Times New Roman" w:cs="Times New Roman"/>
          <w:sz w:val="28"/>
          <w:szCs w:val="28"/>
        </w:rPr>
        <w:t xml:space="preserve">пакт-дисках хранят и используют </w:t>
      </w:r>
      <w:r w:rsidRPr="002A16CC">
        <w:rPr>
          <w:rFonts w:ascii="Times New Roman" w:hAnsi="Times New Roman" w:cs="Times New Roman"/>
          <w:sz w:val="28"/>
          <w:szCs w:val="28"/>
        </w:rPr>
        <w:t xml:space="preserve">на расстоянии не менее 0,5 м от </w:t>
      </w:r>
      <w:r w:rsidR="00D54418" w:rsidRPr="002A16CC">
        <w:rPr>
          <w:rFonts w:ascii="Times New Roman" w:hAnsi="Times New Roman" w:cs="Times New Roman"/>
          <w:sz w:val="28"/>
          <w:szCs w:val="28"/>
        </w:rPr>
        <w:t>источников тепла и влаги, п</w:t>
      </w:r>
      <w:r w:rsidRPr="002A16CC">
        <w:rPr>
          <w:rFonts w:ascii="Times New Roman" w:hAnsi="Times New Roman" w:cs="Times New Roman"/>
          <w:sz w:val="28"/>
          <w:szCs w:val="28"/>
        </w:rPr>
        <w:t>ри нагревании он может попросту расп</w:t>
      </w:r>
      <w:r w:rsidR="00D54418" w:rsidRPr="002A16CC">
        <w:rPr>
          <w:rFonts w:ascii="Times New Roman" w:hAnsi="Times New Roman" w:cs="Times New Roman"/>
          <w:sz w:val="28"/>
          <w:szCs w:val="28"/>
        </w:rPr>
        <w:t>лавиться.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Очистку документов на компа</w:t>
      </w:r>
      <w:r w:rsidR="00E25DB7" w:rsidRPr="002A16CC">
        <w:rPr>
          <w:rFonts w:ascii="Times New Roman" w:hAnsi="Times New Roman" w:cs="Times New Roman"/>
          <w:sz w:val="28"/>
          <w:szCs w:val="28"/>
        </w:rPr>
        <w:t>кт-дисках от загрязнений выпол</w:t>
      </w:r>
      <w:r w:rsidR="002A16CC">
        <w:rPr>
          <w:rFonts w:ascii="Times New Roman" w:hAnsi="Times New Roman" w:cs="Times New Roman"/>
          <w:sz w:val="28"/>
          <w:szCs w:val="28"/>
        </w:rPr>
        <w:t>няют путё</w:t>
      </w:r>
      <w:r w:rsidRPr="002A16CC">
        <w:rPr>
          <w:rFonts w:ascii="Times New Roman" w:hAnsi="Times New Roman" w:cs="Times New Roman"/>
          <w:sz w:val="28"/>
          <w:szCs w:val="28"/>
        </w:rPr>
        <w:t>м обработки сухой м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ягкой тряпочкой, не оставляющей </w:t>
      </w:r>
      <w:r w:rsidRPr="002A16CC">
        <w:rPr>
          <w:rFonts w:ascii="Times New Roman" w:hAnsi="Times New Roman" w:cs="Times New Roman"/>
          <w:sz w:val="28"/>
          <w:szCs w:val="28"/>
        </w:rPr>
        <w:t>после себя ворсинок. Протира</w:t>
      </w:r>
      <w:r w:rsidR="002A16CC">
        <w:rPr>
          <w:rFonts w:ascii="Times New Roman" w:hAnsi="Times New Roman" w:cs="Times New Roman"/>
          <w:sz w:val="28"/>
          <w:szCs w:val="28"/>
        </w:rPr>
        <w:t>ть диск необходимо лё</w:t>
      </w:r>
      <w:r w:rsidR="00E25DB7" w:rsidRPr="002A16CC">
        <w:rPr>
          <w:rFonts w:ascii="Times New Roman" w:hAnsi="Times New Roman" w:cs="Times New Roman"/>
          <w:sz w:val="28"/>
          <w:szCs w:val="28"/>
        </w:rPr>
        <w:t>гкими дви</w:t>
      </w:r>
      <w:r w:rsidRPr="002A16CC">
        <w:rPr>
          <w:rFonts w:ascii="Times New Roman" w:hAnsi="Times New Roman" w:cs="Times New Roman"/>
          <w:sz w:val="28"/>
          <w:szCs w:val="28"/>
        </w:rPr>
        <w:t>жениями, от центра к краю по радиусу, удерживая за края. Нельзя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</w:t>
      </w:r>
      <w:r w:rsidRPr="002A16CC">
        <w:rPr>
          <w:rFonts w:ascii="Times New Roman" w:hAnsi="Times New Roman" w:cs="Times New Roman"/>
          <w:sz w:val="28"/>
          <w:szCs w:val="28"/>
        </w:rPr>
        <w:t>допускать круговых движений. Ни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в коем случае не нужно исполь</w:t>
      </w:r>
      <w:r w:rsidRPr="002A16CC">
        <w:rPr>
          <w:rFonts w:ascii="Times New Roman" w:hAnsi="Times New Roman" w:cs="Times New Roman"/>
          <w:sz w:val="28"/>
          <w:szCs w:val="28"/>
        </w:rPr>
        <w:t>зовать химические вещества, т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акие, как бензин, растворители, </w:t>
      </w:r>
      <w:r w:rsidRPr="002A16CC">
        <w:rPr>
          <w:rFonts w:ascii="Times New Roman" w:hAnsi="Times New Roman" w:cs="Times New Roman"/>
          <w:sz w:val="28"/>
          <w:szCs w:val="28"/>
        </w:rPr>
        <w:t>очистители в баллонах или антистатики.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Нельзя допускать попадан</w:t>
      </w:r>
      <w:r w:rsidR="00E25DB7" w:rsidRPr="002A16CC">
        <w:rPr>
          <w:rFonts w:ascii="Times New Roman" w:hAnsi="Times New Roman" w:cs="Times New Roman"/>
          <w:sz w:val="28"/>
          <w:szCs w:val="28"/>
        </w:rPr>
        <w:t>ия на компакт-диски прямых сол</w:t>
      </w:r>
      <w:r w:rsidRPr="002A16CC">
        <w:rPr>
          <w:rFonts w:ascii="Times New Roman" w:hAnsi="Times New Roman" w:cs="Times New Roman"/>
          <w:sz w:val="28"/>
          <w:szCs w:val="28"/>
        </w:rPr>
        <w:t>нечных лучей, это приводит к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 размагничиванию поверхностного </w:t>
      </w:r>
      <w:r w:rsidRPr="002A16CC">
        <w:rPr>
          <w:rFonts w:ascii="Times New Roman" w:hAnsi="Times New Roman" w:cs="Times New Roman"/>
          <w:sz w:val="28"/>
          <w:szCs w:val="28"/>
        </w:rPr>
        <w:t>слоя. Маркировку документов</w:t>
      </w:r>
      <w:r w:rsidR="002A16CC">
        <w:rPr>
          <w:rFonts w:ascii="Times New Roman" w:hAnsi="Times New Roman" w:cs="Times New Roman"/>
          <w:sz w:val="28"/>
          <w:szCs w:val="28"/>
        </w:rPr>
        <w:t xml:space="preserve"> на компакт-дисках выполняют на </w:t>
      </w:r>
      <w:r w:rsidRPr="002A16CC">
        <w:rPr>
          <w:rFonts w:ascii="Times New Roman" w:hAnsi="Times New Roman" w:cs="Times New Roman"/>
          <w:sz w:val="28"/>
          <w:szCs w:val="28"/>
        </w:rPr>
        <w:t>нерабочей стороне, используя сп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ециальные </w:t>
      </w:r>
      <w:proofErr w:type="spellStart"/>
      <w:r w:rsidR="00E25DB7" w:rsidRPr="002A16CC">
        <w:rPr>
          <w:rFonts w:ascii="Times New Roman" w:hAnsi="Times New Roman" w:cs="Times New Roman"/>
          <w:sz w:val="28"/>
          <w:szCs w:val="28"/>
        </w:rPr>
        <w:t>маркеры</w:t>
      </w:r>
      <w:proofErr w:type="spellEnd"/>
      <w:r w:rsidR="00E25DB7" w:rsidRPr="002A16CC">
        <w:rPr>
          <w:rFonts w:ascii="Times New Roman" w:hAnsi="Times New Roman" w:cs="Times New Roman"/>
          <w:sz w:val="28"/>
          <w:szCs w:val="28"/>
        </w:rPr>
        <w:t xml:space="preserve"> и/или этикет</w:t>
      </w:r>
      <w:r w:rsidRPr="002A16CC">
        <w:rPr>
          <w:rFonts w:ascii="Times New Roman" w:hAnsi="Times New Roman" w:cs="Times New Roman"/>
          <w:sz w:val="28"/>
          <w:szCs w:val="28"/>
        </w:rPr>
        <w:t>ки. Но лучше наносить маркировку на сам контейнер, а не на диск.</w:t>
      </w:r>
    </w:p>
    <w:p w:rsidR="00D54418" w:rsidRPr="002A16CC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6CC">
        <w:rPr>
          <w:rFonts w:ascii="Times New Roman" w:hAnsi="Times New Roman" w:cs="Times New Roman"/>
          <w:sz w:val="28"/>
          <w:szCs w:val="28"/>
        </w:rPr>
        <w:t>Не допускается создание на эт</w:t>
      </w:r>
      <w:r w:rsidR="00E25DB7" w:rsidRPr="002A16CC">
        <w:rPr>
          <w:rFonts w:ascii="Times New Roman" w:hAnsi="Times New Roman" w:cs="Times New Roman"/>
          <w:sz w:val="28"/>
          <w:szCs w:val="28"/>
        </w:rPr>
        <w:t xml:space="preserve">икетке диска надписей шариковой </w:t>
      </w:r>
      <w:r w:rsidRPr="002A16CC">
        <w:rPr>
          <w:rFonts w:ascii="Times New Roman" w:hAnsi="Times New Roman" w:cs="Times New Roman"/>
          <w:sz w:val="28"/>
          <w:szCs w:val="28"/>
        </w:rPr>
        <w:t>ручкой, фломастером, карандашом и т.п.</w:t>
      </w:r>
    </w:p>
    <w:p w:rsidR="00D54418" w:rsidRDefault="00D54418" w:rsidP="00A9149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A16CC">
        <w:rPr>
          <w:rFonts w:ascii="Times New Roman" w:hAnsi="Times New Roman" w:cs="Times New Roman"/>
          <w:i/>
          <w:iCs/>
          <w:sz w:val="28"/>
          <w:szCs w:val="28"/>
        </w:rPr>
        <w:t>Если информация на диске</w:t>
      </w:r>
      <w:r w:rsidR="002A16CC">
        <w:rPr>
          <w:rFonts w:ascii="Times New Roman" w:hAnsi="Times New Roman" w:cs="Times New Roman"/>
          <w:i/>
          <w:iCs/>
          <w:sz w:val="28"/>
          <w:szCs w:val="28"/>
        </w:rPr>
        <w:t xml:space="preserve"> представляет определё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>нную цен</w:t>
      </w:r>
      <w:r w:rsidR="002A16CC">
        <w:rPr>
          <w:rFonts w:ascii="Times New Roman" w:hAnsi="Times New Roman" w:cs="Times New Roman"/>
          <w:i/>
          <w:iCs/>
          <w:sz w:val="28"/>
          <w:szCs w:val="28"/>
        </w:rPr>
        <w:t>ность, её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 xml:space="preserve"> следует незамедлительно п</w:t>
      </w:r>
      <w:r w:rsidR="00E25DB7" w:rsidRPr="002A16CC">
        <w:rPr>
          <w:rFonts w:ascii="Times New Roman" w:hAnsi="Times New Roman" w:cs="Times New Roman"/>
          <w:i/>
          <w:iCs/>
          <w:sz w:val="28"/>
          <w:szCs w:val="28"/>
        </w:rPr>
        <w:t>ереписать на другой носи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>тель. В целях сохранения особо ценной или часто используемой</w:t>
      </w:r>
      <w:r w:rsidR="00A914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A16CC">
        <w:rPr>
          <w:rFonts w:ascii="Times New Roman" w:hAnsi="Times New Roman" w:cs="Times New Roman"/>
          <w:i/>
          <w:iCs/>
          <w:sz w:val="28"/>
          <w:szCs w:val="28"/>
        </w:rPr>
        <w:t>информации целесообразно делать архивные копии (дубликаты).</w:t>
      </w:r>
    </w:p>
    <w:p w:rsidR="00A91492" w:rsidRDefault="00A91492" w:rsidP="00A9149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A91492" w:rsidRPr="00A91492" w:rsidRDefault="00A91492" w:rsidP="00A9149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A91492">
        <w:rPr>
          <w:rFonts w:ascii="Times New Roman" w:hAnsi="Times New Roman" w:cs="Times New Roman"/>
          <w:b/>
          <w:iCs/>
          <w:sz w:val="28"/>
          <w:szCs w:val="28"/>
          <w:u w:val="single"/>
        </w:rPr>
        <w:t>Работа с должниками</w:t>
      </w:r>
    </w:p>
    <w:p w:rsidR="00A91492" w:rsidRPr="002A16CC" w:rsidRDefault="00A91492" w:rsidP="00911EE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</w:p>
    <w:p w:rsidR="00D54418" w:rsidRP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000EE">
        <w:rPr>
          <w:rFonts w:ascii="Times New Roman" w:hAnsi="Times New Roman" w:cs="Times New Roman"/>
          <w:b/>
          <w:bCs/>
          <w:iCs/>
          <w:sz w:val="28"/>
          <w:szCs w:val="28"/>
        </w:rPr>
        <w:t>8.4. Ответственность за сохранность фонда</w:t>
      </w:r>
    </w:p>
    <w:p w:rsidR="00D54418" w:rsidRP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B000EE">
        <w:rPr>
          <w:rFonts w:ascii="Times New Roman" w:hAnsi="Times New Roman" w:cs="Times New Roman"/>
          <w:iCs/>
          <w:sz w:val="28"/>
          <w:szCs w:val="28"/>
        </w:rPr>
        <w:t xml:space="preserve">Все сотрудники библиотеки, имеющие доступ к фонду, материально ответственные лица. </w:t>
      </w:r>
      <w:r w:rsidRPr="00B000EE">
        <w:rPr>
          <w:rFonts w:ascii="Times New Roman" w:hAnsi="Times New Roman" w:cs="Times New Roman"/>
          <w:iCs/>
          <w:sz w:val="28"/>
          <w:szCs w:val="28"/>
          <w:u w:val="single"/>
        </w:rPr>
        <w:t>Однако с точки зрения правовых</w:t>
      </w:r>
      <w:r w:rsidR="00E25DB7" w:rsidRPr="00B000EE">
        <w:rPr>
          <w:rFonts w:ascii="Times New Roman" w:hAnsi="Times New Roman" w:cs="Times New Roman"/>
          <w:iCs/>
          <w:sz w:val="28"/>
          <w:szCs w:val="28"/>
          <w:u w:val="single"/>
        </w:rPr>
        <w:t xml:space="preserve"> </w:t>
      </w:r>
      <w:r w:rsidRPr="00B000EE">
        <w:rPr>
          <w:rFonts w:ascii="Times New Roman" w:hAnsi="Times New Roman" w:cs="Times New Roman"/>
          <w:iCs/>
          <w:sz w:val="28"/>
          <w:szCs w:val="28"/>
          <w:u w:val="single"/>
        </w:rPr>
        <w:t>норм материальная ответственность наступает только при заключении договора о полной материальной ответственности за фонд.</w:t>
      </w:r>
    </w:p>
    <w:p w:rsidR="00D54418" w:rsidRPr="00B000EE" w:rsidRDefault="002A16CC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000EE">
        <w:rPr>
          <w:rFonts w:ascii="Times New Roman" w:hAnsi="Times New Roman" w:cs="Times New Roman"/>
          <w:iCs/>
          <w:sz w:val="28"/>
          <w:szCs w:val="28"/>
        </w:rPr>
        <w:lastRenderedPageBreak/>
        <w:t>Библиотекарь несё</w:t>
      </w:r>
      <w:r w:rsidR="00D54418" w:rsidRPr="00B000EE">
        <w:rPr>
          <w:rFonts w:ascii="Times New Roman" w:hAnsi="Times New Roman" w:cs="Times New Roman"/>
          <w:iCs/>
          <w:sz w:val="28"/>
          <w:szCs w:val="28"/>
        </w:rPr>
        <w:t>т полност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 xml:space="preserve">ью материальную ответственность </w:t>
      </w:r>
      <w:r w:rsidR="00D54418" w:rsidRPr="00B000EE">
        <w:rPr>
          <w:rFonts w:ascii="Times New Roman" w:hAnsi="Times New Roman" w:cs="Times New Roman"/>
          <w:iCs/>
          <w:sz w:val="28"/>
          <w:szCs w:val="28"/>
        </w:rPr>
        <w:t>за фонд лишь тогда, когда у</w:t>
      </w:r>
      <w:r w:rsidRPr="00B000EE">
        <w:rPr>
          <w:rFonts w:ascii="Times New Roman" w:hAnsi="Times New Roman" w:cs="Times New Roman"/>
          <w:iCs/>
          <w:sz w:val="28"/>
          <w:szCs w:val="28"/>
        </w:rPr>
        <w:t>щерб нанесё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 xml:space="preserve">н его противоправным </w:t>
      </w:r>
      <w:r w:rsidR="00D54418" w:rsidRPr="00B000EE">
        <w:rPr>
          <w:rFonts w:ascii="Times New Roman" w:hAnsi="Times New Roman" w:cs="Times New Roman"/>
          <w:iCs/>
          <w:sz w:val="28"/>
          <w:szCs w:val="28"/>
        </w:rPr>
        <w:t>умышленным или неосторожным действием или, наоборот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>,</w:t>
      </w:r>
      <w:r w:rsidR="00B000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54418" w:rsidRPr="00B000EE">
        <w:rPr>
          <w:rFonts w:ascii="Times New Roman" w:hAnsi="Times New Roman" w:cs="Times New Roman"/>
          <w:iCs/>
          <w:sz w:val="28"/>
          <w:szCs w:val="28"/>
        </w:rPr>
        <w:t>бездействием.</w:t>
      </w:r>
    </w:p>
    <w:p w:rsidR="00D54418" w:rsidRPr="00B000EE" w:rsidRDefault="00D54418" w:rsidP="002A16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000EE">
        <w:rPr>
          <w:rFonts w:ascii="Times New Roman" w:hAnsi="Times New Roman" w:cs="Times New Roman"/>
          <w:iCs/>
          <w:sz w:val="28"/>
          <w:szCs w:val="28"/>
        </w:rPr>
        <w:t xml:space="preserve">Недостача определяется по первоначальной стоимости документов, с поправкой на переоценку, </w:t>
      </w:r>
      <w:r w:rsidR="002A16CC" w:rsidRPr="00B000EE">
        <w:rPr>
          <w:rFonts w:ascii="Times New Roman" w:hAnsi="Times New Roman" w:cs="Times New Roman"/>
          <w:iCs/>
          <w:sz w:val="28"/>
          <w:szCs w:val="28"/>
        </w:rPr>
        <w:t>но без учё</w:t>
      </w:r>
      <w:r w:rsidRPr="00B000EE">
        <w:rPr>
          <w:rFonts w:ascii="Times New Roman" w:hAnsi="Times New Roman" w:cs="Times New Roman"/>
          <w:iCs/>
          <w:sz w:val="28"/>
          <w:szCs w:val="28"/>
        </w:rPr>
        <w:t>та их физического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00EE">
        <w:rPr>
          <w:rFonts w:ascii="Times New Roman" w:hAnsi="Times New Roman" w:cs="Times New Roman"/>
          <w:iCs/>
          <w:sz w:val="28"/>
          <w:szCs w:val="28"/>
        </w:rPr>
        <w:t>износа. Если конкретный виновник неизвестен, ответственность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00EE">
        <w:rPr>
          <w:rFonts w:ascii="Times New Roman" w:hAnsi="Times New Roman" w:cs="Times New Roman"/>
          <w:iCs/>
          <w:sz w:val="28"/>
          <w:szCs w:val="28"/>
        </w:rPr>
        <w:t>распространяется между всеми сотрудниками, имеющими доступ</w:t>
      </w:r>
      <w:r w:rsidR="00E25DB7" w:rsidRPr="00B000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00EE">
        <w:rPr>
          <w:rFonts w:ascii="Times New Roman" w:hAnsi="Times New Roman" w:cs="Times New Roman"/>
          <w:iCs/>
          <w:sz w:val="28"/>
          <w:szCs w:val="28"/>
        </w:rPr>
        <w:t>к фонду.</w:t>
      </w:r>
    </w:p>
    <w:sectPr w:rsidR="00D54418" w:rsidRPr="00B00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nionPro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87F23"/>
    <w:multiLevelType w:val="hybridMultilevel"/>
    <w:tmpl w:val="48868D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D2A"/>
    <w:rsid w:val="002A16CC"/>
    <w:rsid w:val="002F6FC4"/>
    <w:rsid w:val="005F0D2A"/>
    <w:rsid w:val="00687E3D"/>
    <w:rsid w:val="008E451C"/>
    <w:rsid w:val="00911EEA"/>
    <w:rsid w:val="00A91492"/>
    <w:rsid w:val="00B000EE"/>
    <w:rsid w:val="00D54418"/>
    <w:rsid w:val="00E2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F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2023-03-15T06:25:00Z</dcterms:created>
  <dcterms:modified xsi:type="dcterms:W3CDTF">2023-03-17T06:08:00Z</dcterms:modified>
</cp:coreProperties>
</file>