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C38" w:rsidRDefault="003A3C38" w:rsidP="003A3C38">
      <w:pPr>
        <w:spacing w:before="61"/>
        <w:ind w:right="305" w:firstLine="709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№1</w:t>
      </w:r>
    </w:p>
    <w:p w:rsidR="003A3C38" w:rsidRPr="003A3C38" w:rsidRDefault="003A3C38" w:rsidP="003A3C38">
      <w:pPr>
        <w:pStyle w:val="a3"/>
        <w:spacing w:before="6"/>
        <w:ind w:left="0" w:firstLine="709"/>
      </w:pPr>
    </w:p>
    <w:p w:rsidR="003A3C38" w:rsidRDefault="003A3C38" w:rsidP="003A3C38">
      <w:pPr>
        <w:pStyle w:val="a3"/>
        <w:tabs>
          <w:tab w:val="left" w:pos="7938"/>
          <w:tab w:val="left" w:pos="9355"/>
        </w:tabs>
        <w:spacing w:before="89"/>
        <w:ind w:left="0" w:right="141" w:firstLine="709"/>
        <w:jc w:val="center"/>
      </w:pPr>
      <w:r>
        <w:t>Заявка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окружной</w:t>
      </w:r>
      <w:r>
        <w:rPr>
          <w:spacing w:val="-3"/>
        </w:rPr>
        <w:t xml:space="preserve"> </w:t>
      </w:r>
      <w:r>
        <w:t>конкурс</w:t>
      </w:r>
      <w:r>
        <w:rPr>
          <w:spacing w:val="-1"/>
        </w:rPr>
        <w:t xml:space="preserve"> </w:t>
      </w:r>
      <w:r>
        <w:t>«Очер</w:t>
      </w:r>
      <w:r>
        <w:rPr>
          <w:spacing w:val="-1"/>
        </w:rPr>
        <w:t xml:space="preserve"> </w:t>
      </w:r>
      <w:r>
        <w:t>читает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Р</w:t>
      </w:r>
      <w:r>
        <w:t>адкевича</w:t>
      </w:r>
      <w:proofErr w:type="spellEnd"/>
      <w:r>
        <w:t>»</w:t>
      </w:r>
    </w:p>
    <w:p w:rsidR="003A3C38" w:rsidRDefault="003A3C38" w:rsidP="003A3C38">
      <w:pPr>
        <w:pStyle w:val="a3"/>
        <w:tabs>
          <w:tab w:val="left" w:pos="5147"/>
        </w:tabs>
        <w:spacing w:line="322" w:lineRule="exact"/>
        <w:ind w:left="0" w:right="141" w:firstLine="709"/>
        <w:jc w:val="center"/>
        <w:rPr>
          <w:u w:val="single"/>
        </w:rPr>
      </w:pPr>
      <w:r>
        <w:t>Номинация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3A3C38" w:rsidRPr="003A3C38" w:rsidRDefault="003A3C38" w:rsidP="003A3C38">
      <w:pPr>
        <w:pStyle w:val="a3"/>
        <w:tabs>
          <w:tab w:val="left" w:pos="5147"/>
        </w:tabs>
        <w:spacing w:line="322" w:lineRule="exact"/>
        <w:ind w:left="0" w:right="141" w:firstLine="2410"/>
        <w:jc w:val="center"/>
      </w:pPr>
      <w:r w:rsidRPr="003A3C38">
        <w:rPr>
          <w:vertAlign w:val="subscript"/>
        </w:rPr>
        <w:t>(</w:t>
      </w:r>
      <w:proofErr w:type="spellStart"/>
      <w:r>
        <w:rPr>
          <w:vertAlign w:val="subscript"/>
        </w:rPr>
        <w:t>в</w:t>
      </w:r>
      <w:r w:rsidRPr="003A3C38">
        <w:rPr>
          <w:vertAlign w:val="subscript"/>
        </w:rPr>
        <w:t>идеопрочтение</w:t>
      </w:r>
      <w:proofErr w:type="spellEnd"/>
      <w:r w:rsidRPr="003A3C38">
        <w:rPr>
          <w:vertAlign w:val="subscript"/>
        </w:rPr>
        <w:t>, декламация стихов (</w:t>
      </w:r>
      <w:r w:rsidRPr="003A3C38">
        <w:rPr>
          <w:u w:val="single"/>
          <w:vertAlign w:val="subscript"/>
        </w:rPr>
        <w:t>очно</w:t>
      </w:r>
      <w:r w:rsidRPr="003A3C38">
        <w:rPr>
          <w:vertAlign w:val="subscript"/>
        </w:rPr>
        <w:t>))</w:t>
      </w:r>
    </w:p>
    <w:p w:rsidR="003A3C38" w:rsidRPr="003A3C38" w:rsidRDefault="003A3C38" w:rsidP="003A3C38">
      <w:pPr>
        <w:pStyle w:val="a3"/>
        <w:ind w:left="0" w:firstLine="709"/>
      </w:pPr>
    </w:p>
    <w:p w:rsidR="003A3C38" w:rsidRPr="003A3C38" w:rsidRDefault="003A3C38" w:rsidP="003A3C38">
      <w:pPr>
        <w:pStyle w:val="a3"/>
        <w:spacing w:before="6"/>
        <w:ind w:left="0" w:firstLine="709"/>
      </w:pPr>
    </w:p>
    <w:tbl>
      <w:tblPr>
        <w:tblStyle w:val="TableNormal"/>
        <w:tblW w:w="9452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6302"/>
      </w:tblGrid>
      <w:tr w:rsidR="003A3C38" w:rsidTr="003A3C38">
        <w:trPr>
          <w:trHeight w:val="621"/>
        </w:trPr>
        <w:tc>
          <w:tcPr>
            <w:tcW w:w="3150" w:type="dxa"/>
            <w:vAlign w:val="center"/>
          </w:tcPr>
          <w:p w:rsidR="003A3C38" w:rsidRDefault="003A3C38" w:rsidP="003A3C38">
            <w:pPr>
              <w:pStyle w:val="TableParagraph"/>
              <w:spacing w:line="237" w:lineRule="auto"/>
              <w:ind w:right="143" w:firstLine="68"/>
              <w:rPr>
                <w:sz w:val="24"/>
              </w:rPr>
            </w:pPr>
            <w:r>
              <w:rPr>
                <w:sz w:val="24"/>
              </w:rPr>
              <w:t>Фамилия, имя , отчество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</w:p>
        </w:tc>
        <w:tc>
          <w:tcPr>
            <w:tcW w:w="6302" w:type="dxa"/>
          </w:tcPr>
          <w:p w:rsidR="003A3C38" w:rsidRDefault="003A3C38" w:rsidP="003A3C38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3A3C38" w:rsidTr="003A3C38">
        <w:trPr>
          <w:trHeight w:val="558"/>
        </w:trPr>
        <w:tc>
          <w:tcPr>
            <w:tcW w:w="3150" w:type="dxa"/>
            <w:vAlign w:val="center"/>
          </w:tcPr>
          <w:p w:rsidR="003A3C38" w:rsidRDefault="003A3C38" w:rsidP="003A3C38">
            <w:pPr>
              <w:pStyle w:val="TableParagraph"/>
              <w:spacing w:line="268" w:lineRule="exact"/>
              <w:ind w:firstLine="68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</w:p>
          <w:p w:rsidR="003A3C38" w:rsidRDefault="003A3C38" w:rsidP="003A3C38">
            <w:pPr>
              <w:pStyle w:val="TableParagraph"/>
              <w:spacing w:line="271" w:lineRule="exact"/>
              <w:ind w:firstLine="68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</w:p>
        </w:tc>
        <w:tc>
          <w:tcPr>
            <w:tcW w:w="6302" w:type="dxa"/>
          </w:tcPr>
          <w:p w:rsidR="003A3C38" w:rsidRDefault="003A3C38" w:rsidP="003A3C38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3A3C38" w:rsidTr="003A3C38">
        <w:trPr>
          <w:trHeight w:val="426"/>
        </w:trPr>
        <w:tc>
          <w:tcPr>
            <w:tcW w:w="3150" w:type="dxa"/>
            <w:vAlign w:val="center"/>
          </w:tcPr>
          <w:p w:rsidR="003A3C38" w:rsidRDefault="003A3C38" w:rsidP="003A3C38">
            <w:pPr>
              <w:pStyle w:val="TableParagraph"/>
              <w:spacing w:line="268" w:lineRule="exact"/>
              <w:ind w:firstLine="68"/>
              <w:rPr>
                <w:sz w:val="24"/>
              </w:rPr>
            </w:pPr>
            <w:r>
              <w:rPr>
                <w:sz w:val="24"/>
              </w:rPr>
              <w:t>Возраст участника</w:t>
            </w:r>
          </w:p>
        </w:tc>
        <w:tc>
          <w:tcPr>
            <w:tcW w:w="6302" w:type="dxa"/>
          </w:tcPr>
          <w:p w:rsidR="003A3C38" w:rsidRDefault="003A3C38" w:rsidP="003A3C38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3A3C38" w:rsidTr="003A3C38">
        <w:trPr>
          <w:trHeight w:val="830"/>
        </w:trPr>
        <w:tc>
          <w:tcPr>
            <w:tcW w:w="3150" w:type="dxa"/>
            <w:vAlign w:val="center"/>
          </w:tcPr>
          <w:p w:rsidR="003A3C38" w:rsidRPr="003A3C38" w:rsidRDefault="003A3C38" w:rsidP="003A3C38">
            <w:pPr>
              <w:pStyle w:val="TableParagraph"/>
              <w:ind w:right="515" w:firstLine="68"/>
              <w:rPr>
                <w:sz w:val="24"/>
                <w:lang w:val="ru-RU"/>
              </w:rPr>
            </w:pPr>
            <w:r w:rsidRPr="003A3C38">
              <w:rPr>
                <w:sz w:val="24"/>
                <w:lang w:val="ru-RU"/>
              </w:rPr>
              <w:t>Учебное заведение,</w:t>
            </w:r>
            <w:r w:rsidRPr="003A3C38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1"/>
                <w:sz w:val="24"/>
                <w:lang w:val="ru-RU"/>
              </w:rPr>
              <w:t>к</w:t>
            </w:r>
            <w:r w:rsidRPr="003A3C38">
              <w:rPr>
                <w:sz w:val="24"/>
                <w:lang w:val="ru-RU"/>
              </w:rPr>
              <w:t>ласс</w:t>
            </w:r>
            <w:r w:rsidRPr="003A3C38">
              <w:rPr>
                <w:spacing w:val="-10"/>
                <w:sz w:val="24"/>
                <w:lang w:val="ru-RU"/>
              </w:rPr>
              <w:t xml:space="preserve"> </w:t>
            </w:r>
            <w:r w:rsidRPr="003A3C38">
              <w:rPr>
                <w:sz w:val="24"/>
                <w:lang w:val="ru-RU"/>
              </w:rPr>
              <w:t>(для</w:t>
            </w:r>
            <w:r w:rsidRPr="003A3C38">
              <w:rPr>
                <w:spacing w:val="-5"/>
                <w:sz w:val="24"/>
                <w:lang w:val="ru-RU"/>
              </w:rPr>
              <w:t xml:space="preserve"> </w:t>
            </w:r>
            <w:r w:rsidRPr="003A3C38">
              <w:rPr>
                <w:sz w:val="24"/>
                <w:lang w:val="ru-RU"/>
              </w:rPr>
              <w:t>учащихся,</w:t>
            </w:r>
            <w:r>
              <w:rPr>
                <w:sz w:val="24"/>
                <w:lang w:val="ru-RU"/>
              </w:rPr>
              <w:t xml:space="preserve"> </w:t>
            </w:r>
            <w:r w:rsidRPr="003A3C38">
              <w:rPr>
                <w:sz w:val="24"/>
                <w:lang w:val="ru-RU"/>
              </w:rPr>
              <w:t>группа</w:t>
            </w:r>
            <w:r w:rsidRPr="003A3C38">
              <w:rPr>
                <w:spacing w:val="-4"/>
                <w:sz w:val="24"/>
                <w:lang w:val="ru-RU"/>
              </w:rPr>
              <w:t xml:space="preserve"> </w:t>
            </w:r>
            <w:r w:rsidRPr="003A3C38">
              <w:rPr>
                <w:sz w:val="24"/>
                <w:lang w:val="ru-RU"/>
              </w:rPr>
              <w:t>студентов)</w:t>
            </w:r>
          </w:p>
        </w:tc>
        <w:tc>
          <w:tcPr>
            <w:tcW w:w="6302" w:type="dxa"/>
          </w:tcPr>
          <w:p w:rsidR="003A3C38" w:rsidRPr="003A3C38" w:rsidRDefault="003A3C38" w:rsidP="003A3C38">
            <w:pPr>
              <w:pStyle w:val="TableParagraph"/>
              <w:ind w:left="0" w:firstLine="709"/>
              <w:rPr>
                <w:sz w:val="24"/>
                <w:lang w:val="ru-RU"/>
              </w:rPr>
            </w:pPr>
          </w:p>
        </w:tc>
      </w:tr>
      <w:tr w:rsidR="003A3C38" w:rsidTr="003A3C38">
        <w:trPr>
          <w:trHeight w:val="542"/>
        </w:trPr>
        <w:tc>
          <w:tcPr>
            <w:tcW w:w="3150" w:type="dxa"/>
            <w:vAlign w:val="center"/>
          </w:tcPr>
          <w:p w:rsidR="003A3C38" w:rsidRDefault="003A3C38" w:rsidP="003A3C38">
            <w:pPr>
              <w:pStyle w:val="TableParagraph"/>
              <w:spacing w:line="268" w:lineRule="exact"/>
              <w:ind w:firstLine="68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6302" w:type="dxa"/>
          </w:tcPr>
          <w:p w:rsidR="003A3C38" w:rsidRDefault="003A3C38" w:rsidP="003A3C38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3A3C38" w:rsidTr="003A3C38">
        <w:trPr>
          <w:trHeight w:val="551"/>
        </w:trPr>
        <w:tc>
          <w:tcPr>
            <w:tcW w:w="3150" w:type="dxa"/>
            <w:vAlign w:val="center"/>
          </w:tcPr>
          <w:p w:rsidR="003A3C38" w:rsidRPr="003A3C38" w:rsidRDefault="003A3C38" w:rsidP="003A3C38">
            <w:pPr>
              <w:pStyle w:val="TableParagraph"/>
              <w:spacing w:line="268" w:lineRule="exact"/>
              <w:ind w:firstLine="68"/>
              <w:rPr>
                <w:sz w:val="24"/>
                <w:lang w:val="ru-RU"/>
              </w:rPr>
            </w:pPr>
            <w:r w:rsidRPr="003A3C38">
              <w:rPr>
                <w:sz w:val="24"/>
                <w:lang w:val="ru-RU"/>
              </w:rPr>
              <w:t>Контакты:</w:t>
            </w:r>
            <w:r w:rsidRPr="003A3C38">
              <w:rPr>
                <w:spacing w:val="-3"/>
                <w:sz w:val="24"/>
                <w:lang w:val="ru-RU"/>
              </w:rPr>
              <w:t xml:space="preserve"> </w:t>
            </w:r>
            <w:r w:rsidRPr="003A3C38">
              <w:rPr>
                <w:sz w:val="24"/>
                <w:lang w:val="ru-RU"/>
              </w:rPr>
              <w:t>электрон</w:t>
            </w:r>
            <w:bookmarkStart w:id="0" w:name="_GoBack"/>
            <w:bookmarkEnd w:id="0"/>
            <w:r w:rsidRPr="003A3C38">
              <w:rPr>
                <w:sz w:val="24"/>
                <w:lang w:val="ru-RU"/>
              </w:rPr>
              <w:t>ная</w:t>
            </w:r>
          </w:p>
          <w:p w:rsidR="003A3C38" w:rsidRPr="003A3C38" w:rsidRDefault="003A3C38" w:rsidP="003A3C38">
            <w:pPr>
              <w:pStyle w:val="TableParagraph"/>
              <w:spacing w:line="264" w:lineRule="exact"/>
              <w:ind w:firstLine="68"/>
              <w:rPr>
                <w:sz w:val="24"/>
                <w:lang w:val="ru-RU"/>
              </w:rPr>
            </w:pPr>
            <w:r w:rsidRPr="003A3C38">
              <w:rPr>
                <w:sz w:val="24"/>
                <w:lang w:val="ru-RU"/>
              </w:rPr>
              <w:t>почта,</w:t>
            </w:r>
            <w:r w:rsidRPr="003A3C38">
              <w:rPr>
                <w:spacing w:val="-3"/>
                <w:sz w:val="24"/>
                <w:lang w:val="ru-RU"/>
              </w:rPr>
              <w:t xml:space="preserve"> </w:t>
            </w:r>
            <w:r w:rsidRPr="003A3C38">
              <w:rPr>
                <w:sz w:val="24"/>
                <w:lang w:val="ru-RU"/>
              </w:rPr>
              <w:t>номер</w:t>
            </w:r>
            <w:r w:rsidRPr="003A3C38">
              <w:rPr>
                <w:spacing w:val="-1"/>
                <w:sz w:val="24"/>
                <w:lang w:val="ru-RU"/>
              </w:rPr>
              <w:t xml:space="preserve"> </w:t>
            </w:r>
            <w:r w:rsidRPr="003A3C38">
              <w:rPr>
                <w:sz w:val="24"/>
                <w:lang w:val="ru-RU"/>
              </w:rPr>
              <w:t>тел.</w:t>
            </w:r>
          </w:p>
        </w:tc>
        <w:tc>
          <w:tcPr>
            <w:tcW w:w="6302" w:type="dxa"/>
          </w:tcPr>
          <w:p w:rsidR="003A3C38" w:rsidRPr="003A3C38" w:rsidRDefault="003A3C38" w:rsidP="003A3C38">
            <w:pPr>
              <w:pStyle w:val="TableParagraph"/>
              <w:ind w:left="0" w:firstLine="709"/>
              <w:rPr>
                <w:sz w:val="24"/>
                <w:lang w:val="ru-RU"/>
              </w:rPr>
            </w:pPr>
          </w:p>
        </w:tc>
      </w:tr>
    </w:tbl>
    <w:p w:rsidR="00C5162D" w:rsidRDefault="00C5162D" w:rsidP="003A3C38">
      <w:pPr>
        <w:ind w:firstLine="709"/>
      </w:pPr>
    </w:p>
    <w:sectPr w:rsidR="00C51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C38"/>
    <w:rsid w:val="003A3C38"/>
    <w:rsid w:val="00C5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3C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3C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A3C38"/>
    <w:pPr>
      <w:ind w:left="21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A3C3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A3C38"/>
    <w:pPr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3C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3C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A3C38"/>
    <w:pPr>
      <w:ind w:left="21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A3C3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A3C38"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2026-02-04T04:43:00Z</dcterms:created>
  <dcterms:modified xsi:type="dcterms:W3CDTF">2026-02-04T04:52:00Z</dcterms:modified>
</cp:coreProperties>
</file>